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702516"/>
        <w:docPartObj>
          <w:docPartGallery w:val="Cover Pages"/>
          <w:docPartUnique/>
        </w:docPartObj>
      </w:sdtPr>
      <w:sdtEndPr>
        <w:rPr>
          <w:rFonts w:ascii="Times New Roman" w:eastAsia="標楷體" w:hAnsi="Times New Roman" w:cs="Times New Roman"/>
        </w:rPr>
      </w:sdtEndPr>
      <w:sdtContent>
        <w:p w:rsidR="00D10B3F" w:rsidRDefault="00D10B3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02C20B" id="群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rsidR="00D10B3F" w:rsidRDefault="00544CC0">
          <w:pPr>
            <w:widowControl/>
            <w:rPr>
              <w:rFonts w:ascii="Times New Roman" w:eastAsia="標楷體" w:hAnsi="Times New Roman" w:cs="Times New Roman"/>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3942715" cy="1950085"/>
                    <wp:effectExtent l="0" t="0" r="0" b="12065"/>
                    <wp:wrapSquare wrapText="bothSides"/>
                    <wp:docPr id="152" name="文字方塊 152"/>
                    <wp:cNvGraphicFramePr/>
                    <a:graphic xmlns:a="http://schemas.openxmlformats.org/drawingml/2006/main">
                      <a:graphicData uri="http://schemas.microsoft.com/office/word/2010/wordprocessingShape">
                        <wps:wsp>
                          <wps:cNvSpPr txBox="1"/>
                          <wps:spPr>
                            <a:xfrm>
                              <a:off x="0" y="0"/>
                              <a:ext cx="3942715" cy="195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52" o:spid="_x0000_s1026" type="#_x0000_t202" style="position:absolute;margin-left:259.25pt;margin-top:0;width:310.45pt;height:153.55pt;z-index:25166028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" filled="f" stroked="f" strokeweight=".5pt">
                    <v:textbox inset="126pt,0,54pt,0">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v:textbox>
                    <w10:wrap type="square" anchorx="margin" anchory="margin"/>
                  </v:shape>
                </w:pict>
              </mc:Fallback>
            </mc:AlternateContent>
          </w:r>
          <w:r w:rsidR="00D10B3F">
            <w:rPr>
              <w:noProof/>
            </w:rPr>
            <mc:AlternateContent>
              <mc:Choice Requires="wps">
                <w:drawing>
                  <wp:anchor distT="0" distB="0" distL="114300" distR="114300" simplePos="0" relativeHeight="251659264" behindDoc="0" locked="0" layoutInCell="1" allowOverlap="1">
                    <wp:simplePos x="0" y="0"/>
                    <wp:positionH relativeFrom="page">
                      <wp:posOffset>-776976</wp:posOffset>
                    </wp:positionH>
                    <wp:positionV relativeFrom="page">
                      <wp:posOffset>3208328</wp:posOffset>
                    </wp:positionV>
                    <wp:extent cx="8113509" cy="3638550"/>
                    <wp:effectExtent l="0" t="0" r="0" b="5080"/>
                    <wp:wrapSquare wrapText="bothSides"/>
                    <wp:docPr id="154" name="文字方塊 154"/>
                    <wp:cNvGraphicFramePr/>
                    <a:graphic xmlns:a="http://schemas.openxmlformats.org/drawingml/2006/main">
                      <a:graphicData uri="http://schemas.microsoft.com/office/word/2010/wordprocessingShape">
                        <wps:wsp>
                          <wps:cNvSpPr txBox="1"/>
                          <wps:spPr>
                            <a:xfrm>
                              <a:off x="0" y="0"/>
                              <a:ext cx="8113509"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0B3F" w:rsidRDefault="00EF0CDA">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文字方塊 154" o:spid="_x0000_s1027" type="#_x0000_t202" style="position:absolute;margin-left:-61.2pt;margin-top:252.6pt;width:638.8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" filled="f" stroked="f" strokeweight=".5pt">
                    <v:textbox inset="126pt,0,54pt,0">
                      <w:txbxContent>
                        <w:p w:rsidR="00D10B3F" w:rsidRDefault="00EF0CDA">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v:textbox>
                    <w10:wrap type="square" anchorx="page" anchory="page"/>
                  </v:shape>
                </w:pict>
              </mc:Fallback>
            </mc:AlternateContent>
          </w:r>
          <w:r w:rsidR="00D10B3F">
            <w:rPr>
              <w:rFonts w:ascii="Times New Roman" w:eastAsia="標楷體" w:hAnsi="Times New Roman" w:cs="Times New Roman"/>
            </w:rPr>
            <w:br w:type="page"/>
          </w:r>
        </w:p>
      </w:sdtContent>
    </w:sdt>
    <w:p w:rsidR="00340063" w:rsidRPr="00C73E7D" w:rsidRDefault="00544CC0" w:rsidP="00C04A53">
      <w:pPr>
        <w:spacing w:beforeLines="100" w:before="360" w:afterLines="100" w:after="360"/>
        <w:rPr>
          <w:rFonts w:ascii="Times New Roman" w:eastAsia="標楷體" w:hAnsi="Times New Roman" w:cs="Times New Roman"/>
          <w:b/>
          <w:sz w:val="80"/>
          <w:szCs w:val="80"/>
        </w:rPr>
      </w:pPr>
      <w:r w:rsidRPr="00C73E7D">
        <w:rPr>
          <w:rFonts w:ascii="Times New Roman" w:eastAsia="標楷體" w:hAnsi="Times New Roman" w:cs="Times New Roman"/>
          <w:b/>
          <w:sz w:val="80"/>
          <w:szCs w:val="80"/>
        </w:rPr>
        <w:lastRenderedPageBreak/>
        <w:t>O</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u</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t</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l</w:t>
      </w:r>
      <w:r w:rsidR="00C73E7D" w:rsidRPr="00C73E7D">
        <w:rPr>
          <w:rFonts w:ascii="Times New Roman" w:eastAsia="標楷體" w:hAnsi="Times New Roman" w:cs="Times New Roman"/>
          <w:b/>
          <w:sz w:val="80"/>
          <w:szCs w:val="80"/>
        </w:rPr>
        <w:t xml:space="preserve"> </w:t>
      </w:r>
      <w:proofErr w:type="spellStart"/>
      <w:r w:rsidR="00C73E7D" w:rsidRPr="00C73E7D">
        <w:rPr>
          <w:rFonts w:ascii="Times New Roman" w:eastAsia="標楷體" w:hAnsi="Times New Roman" w:cs="Times New Roman"/>
          <w:b/>
          <w:sz w:val="80"/>
          <w:szCs w:val="80"/>
        </w:rPr>
        <w:t>i</w:t>
      </w:r>
      <w:proofErr w:type="spellEnd"/>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n</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e</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Exploiting Perceptual Anchoring for Color Image Enhancement</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 xml:space="preserve">Gamma Correction – CIELUV &amp; HSV &amp; </w:t>
      </w:r>
      <w:proofErr w:type="spellStart"/>
      <w:r w:rsidRPr="005B2F19">
        <w:rPr>
          <w:rFonts w:ascii="Times New Roman" w:eastAsia="標楷體" w:hAnsi="Times New Roman" w:cs="Times New Roman"/>
          <w:b/>
          <w:sz w:val="32"/>
          <w:szCs w:val="32"/>
        </w:rPr>
        <w:t>YCrCb</w:t>
      </w:r>
      <w:proofErr w:type="spellEnd"/>
      <w:r w:rsidRPr="005B2F19">
        <w:rPr>
          <w:rFonts w:ascii="Times New Roman" w:eastAsia="標楷體" w:hAnsi="Times New Roman" w:cs="Times New Roman"/>
          <w:b/>
          <w:sz w:val="32"/>
          <w:szCs w:val="32"/>
        </w:rPr>
        <w:t xml:space="preserve"> &amp; RGB</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Model Analysis - CIELAB &amp; HSV</w:t>
      </w:r>
    </w:p>
    <w:p w:rsidR="00D22C9F"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HSV Enhancement</w:t>
      </w:r>
      <w:r w:rsidR="00D22C9F" w:rsidRPr="005B2F19">
        <w:rPr>
          <w:rFonts w:ascii="Times New Roman" w:eastAsia="標楷體" w:hAnsi="Times New Roman" w:cs="Times New Roman"/>
          <w:b/>
          <w:sz w:val="32"/>
          <w:szCs w:val="32"/>
        </w:rPr>
        <w:t xml:space="preserve"> </w:t>
      </w:r>
    </w:p>
    <w:p w:rsidR="000C367F" w:rsidRDefault="00D22C9F" w:rsidP="00EF0CDA">
      <w:pPr>
        <w:numPr>
          <w:ilvl w:val="0"/>
          <w:numId w:val="1"/>
        </w:numPr>
        <w:spacing w:beforeLines="150" w:before="540" w:afterLines="150" w:after="540"/>
        <w:ind w:left="714" w:hanging="357"/>
        <w:rPr>
          <w:rFonts w:ascii="Times New Roman" w:eastAsia="標楷體" w:hAnsi="Times New Roman" w:cs="Times New Roman"/>
          <w:sz w:val="28"/>
          <w:szCs w:val="28"/>
        </w:rPr>
      </w:pPr>
      <w:r w:rsidRPr="005B2F19">
        <w:rPr>
          <w:rFonts w:ascii="Times New Roman" w:eastAsia="標楷體" w:hAnsi="Times New Roman" w:cs="Times New Roman"/>
          <w:b/>
          <w:sz w:val="32"/>
          <w:szCs w:val="32"/>
        </w:rPr>
        <w:t>Low Light Enhancement</w:t>
      </w:r>
      <w:bookmarkStart w:id="0" w:name="_GoBack"/>
      <w:bookmarkEnd w:id="0"/>
      <w:r w:rsidR="00C73E7D">
        <w:rPr>
          <w:rFonts w:ascii="Times New Roman" w:eastAsia="標楷體" w:hAnsi="Times New Roman" w:cs="Times New Roman"/>
          <w:sz w:val="28"/>
          <w:szCs w:val="28"/>
        </w:rPr>
        <w:br w:type="page"/>
      </w:r>
    </w:p>
    <w:p w:rsidR="00C1706F" w:rsidRPr="000B3A41"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0B3A41">
        <w:rPr>
          <w:rFonts w:ascii="Times New Roman" w:eastAsia="標楷體" w:hAnsi="Times New Roman" w:cs="Times New Roman"/>
          <w:b/>
          <w:sz w:val="32"/>
          <w:szCs w:val="32"/>
        </w:rPr>
        <w:lastRenderedPageBreak/>
        <w:t>Exploiting Perceptual Anchoring for Color Image Enhancement</w:t>
      </w:r>
    </w:p>
    <w:p w:rsidR="00C1706F" w:rsidRPr="001C142E" w:rsidRDefault="001C142E" w:rsidP="00360A0F">
      <w:pPr>
        <w:spacing w:beforeLines="50" w:before="180" w:afterLines="50" w:after="180"/>
        <w:ind w:left="480"/>
        <w:jc w:val="both"/>
        <w:rPr>
          <w:rFonts w:ascii="Times New Roman" w:eastAsia="標楷體" w:hAnsi="Times New Roman" w:cs="Times New Roman"/>
          <w:szCs w:val="24"/>
        </w:rPr>
      </w:pPr>
      <w:r w:rsidRPr="001C142E">
        <w:rPr>
          <w:rFonts w:ascii="Times New Roman" w:eastAsia="標楷體" w:hAnsi="Times New Roman" w:cs="Times New Roman" w:hint="eastAsia"/>
          <w:szCs w:val="24"/>
        </w:rPr>
        <w:t>根據</w:t>
      </w:r>
      <w:r w:rsidRPr="001C142E">
        <w:rPr>
          <w:rFonts w:ascii="Times New Roman" w:eastAsia="標楷體" w:hAnsi="Times New Roman" w:cs="Times New Roman"/>
          <w:szCs w:val="24"/>
        </w:rPr>
        <w:t>reference paper</w:t>
      </w:r>
      <w:r w:rsidRPr="001C142E">
        <w:rPr>
          <w:rFonts w:ascii="Times New Roman" w:eastAsia="標楷體" w:hAnsi="Times New Roman" w:cs="Times New Roman" w:hint="eastAsia"/>
          <w:szCs w:val="24"/>
        </w:rPr>
        <w:t>“</w:t>
      </w:r>
      <w:r w:rsidRPr="001C142E">
        <w:rPr>
          <w:rFonts w:ascii="Times New Roman" w:eastAsia="標楷體" w:hAnsi="Times New Roman" w:cs="Times New Roman"/>
          <w:szCs w:val="24"/>
        </w:rPr>
        <w:t>Exploiting Perceptual Anchoring for Color Image Enhancement</w:t>
      </w:r>
      <w:r w:rsidRPr="001C142E">
        <w:rPr>
          <w:rFonts w:ascii="Times New Roman" w:eastAsia="標楷體" w:hAnsi="Times New Roman" w:cs="Times New Roman" w:hint="eastAsia"/>
          <w:szCs w:val="24"/>
        </w:rPr>
        <w:t>”以及</w:t>
      </w:r>
      <w:r w:rsidRPr="001C142E">
        <w:rPr>
          <w:rFonts w:ascii="Times New Roman" w:eastAsia="標楷體" w:hAnsi="Times New Roman" w:cs="Times New Roman"/>
          <w:szCs w:val="24"/>
        </w:rPr>
        <w:t>slide</w:t>
      </w:r>
      <w:r w:rsidRPr="001C142E">
        <w:rPr>
          <w:rFonts w:ascii="Times New Roman" w:eastAsia="標楷體" w:hAnsi="Times New Roman" w:cs="Times New Roman" w:hint="eastAsia"/>
          <w:szCs w:val="24"/>
        </w:rPr>
        <w:t>上面的步驟，基本上就可以一步一步實踐這個方法。</w:t>
      </w:r>
    </w:p>
    <w:p w:rsidR="003605E6" w:rsidRPr="003605E6" w:rsidRDefault="00242228"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讀取</w:t>
      </w:r>
      <w:r>
        <w:rPr>
          <w:rFonts w:ascii="Times New Roman" w:eastAsia="標楷體" w:hAnsi="Times New Roman" w:cs="Times New Roman" w:hint="eastAsia"/>
          <w:szCs w:val="24"/>
        </w:rPr>
        <w:t>i</w:t>
      </w:r>
      <w:r>
        <w:rPr>
          <w:rFonts w:ascii="Times New Roman" w:eastAsia="標楷體" w:hAnsi="Times New Roman" w:cs="Times New Roman"/>
          <w:szCs w:val="24"/>
        </w:rPr>
        <w:t>mage</w:t>
      </w:r>
      <w:r>
        <w:rPr>
          <w:rFonts w:ascii="Times New Roman" w:eastAsia="標楷體" w:hAnsi="Times New Roman" w:cs="Times New Roman" w:hint="eastAsia"/>
          <w:szCs w:val="24"/>
        </w:rPr>
        <w:t>，此時因為用的是</w:t>
      </w:r>
      <w:proofErr w:type="spellStart"/>
      <w:r>
        <w:rPr>
          <w:rFonts w:ascii="Times New Roman" w:eastAsia="標楷體" w:hAnsi="Times New Roman" w:cs="Times New Roman"/>
          <w:szCs w:val="24"/>
        </w:rPr>
        <w:t>opencv</w:t>
      </w:r>
      <w:proofErr w:type="spellEnd"/>
      <w:r>
        <w:rPr>
          <w:rFonts w:ascii="Times New Roman" w:eastAsia="標楷體" w:hAnsi="Times New Roman" w:cs="Times New Roman" w:hint="eastAsia"/>
          <w:szCs w:val="24"/>
        </w:rPr>
        <w:t>，因此會是</w:t>
      </w:r>
      <w:r>
        <w:rPr>
          <w:rFonts w:ascii="Times New Roman" w:eastAsia="標楷體" w:hAnsi="Times New Roman" w:cs="Times New Roman" w:hint="eastAsia"/>
          <w:szCs w:val="24"/>
        </w:rPr>
        <w:t>BGR</w:t>
      </w:r>
      <w:r>
        <w:rPr>
          <w:rFonts w:ascii="Times New Roman" w:eastAsia="標楷體" w:hAnsi="Times New Roman" w:cs="Times New Roman" w:hint="eastAsia"/>
          <w:szCs w:val="24"/>
        </w:rPr>
        <w:t>格式，先將其轉換為</w:t>
      </w:r>
      <w:r>
        <w:rPr>
          <w:rFonts w:ascii="Times New Roman" w:eastAsia="標楷體" w:hAnsi="Times New Roman" w:cs="Times New Roman" w:hint="eastAsia"/>
          <w:szCs w:val="24"/>
        </w:rPr>
        <w:t>RGB</w:t>
      </w:r>
      <w:r>
        <w:rPr>
          <w:rFonts w:ascii="Times New Roman" w:eastAsia="標楷體" w:hAnsi="Times New Roman" w:cs="Times New Roman" w:hint="eastAsia"/>
          <w:szCs w:val="24"/>
        </w:rPr>
        <w:t>方便之後的計算</w:t>
      </w:r>
      <w:r w:rsidR="003605E6">
        <w:rPr>
          <w:rFonts w:ascii="Times New Roman" w:eastAsia="標楷體" w:hAnsi="Times New Roman" w:cs="Times New Roman" w:hint="eastAsia"/>
          <w:szCs w:val="24"/>
        </w:rPr>
        <w:t>，並且將其除以</w:t>
      </w:r>
      <w:r w:rsidR="003605E6">
        <w:rPr>
          <w:rFonts w:ascii="Times New Roman" w:eastAsia="標楷體" w:hAnsi="Times New Roman" w:cs="Times New Roman" w:hint="eastAsia"/>
          <w:szCs w:val="24"/>
        </w:rPr>
        <w:t>255</w:t>
      </w:r>
      <w:r w:rsidR="003605E6">
        <w:rPr>
          <w:rFonts w:ascii="Times New Roman" w:eastAsia="標楷體" w:hAnsi="Times New Roman" w:cs="Times New Roman" w:hint="eastAsia"/>
          <w:szCs w:val="24"/>
        </w:rPr>
        <w:t>，讓</w:t>
      </w:r>
      <w:r w:rsidR="00010DF7">
        <w:rPr>
          <w:rFonts w:ascii="Times New Roman" w:eastAsia="標楷體" w:hAnsi="Times New Roman" w:cs="Times New Roman"/>
          <w:szCs w:val="24"/>
        </w:rPr>
        <w:t>range of value</w:t>
      </w:r>
      <w:r w:rsidR="003605E6">
        <w:rPr>
          <w:rFonts w:ascii="Times New Roman" w:eastAsia="標楷體" w:hAnsi="Times New Roman" w:cs="Times New Roman" w:hint="eastAsia"/>
          <w:szCs w:val="24"/>
        </w:rPr>
        <w:t xml:space="preserve"> = [0, 1]</w:t>
      </w:r>
      <w:r w:rsidR="00240205">
        <w:rPr>
          <w:rFonts w:ascii="Times New Roman" w:eastAsia="標楷體" w:hAnsi="Times New Roman" w:cs="Times New Roman" w:hint="eastAsia"/>
          <w:szCs w:val="24"/>
        </w:rPr>
        <w:t>。</w:t>
      </w:r>
    </w:p>
    <w:p w:rsidR="001C142E" w:rsidRDefault="001C142E"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sidRPr="00242228">
        <w:rPr>
          <w:rFonts w:ascii="Times New Roman" w:eastAsia="標楷體" w:hAnsi="Times New Roman" w:cs="Times New Roman" w:hint="eastAsia"/>
          <w:szCs w:val="24"/>
        </w:rPr>
        <w:t>根據</w:t>
      </w:r>
      <w:r w:rsidRPr="00242228">
        <w:rPr>
          <w:rFonts w:ascii="Times New Roman" w:eastAsia="標楷體" w:hAnsi="Times New Roman" w:cs="Times New Roman" w:hint="eastAsia"/>
          <w:szCs w:val="24"/>
        </w:rPr>
        <w:t>s</w:t>
      </w:r>
      <w:r w:rsidRPr="00242228">
        <w:rPr>
          <w:rFonts w:ascii="Times New Roman" w:eastAsia="標楷體" w:hAnsi="Times New Roman" w:cs="Times New Roman"/>
          <w:szCs w:val="24"/>
        </w:rPr>
        <w:t>lide</w:t>
      </w:r>
      <w:r w:rsidRPr="00242228">
        <w:rPr>
          <w:rFonts w:ascii="Times New Roman" w:eastAsia="標楷體" w:hAnsi="Times New Roman" w:cs="Times New Roman" w:hint="eastAsia"/>
          <w:szCs w:val="24"/>
        </w:rPr>
        <w:t>設定參數，將</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f</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l</w:t>
      </w:r>
      <w:proofErr w:type="spellEnd"/>
      <w:r w:rsidR="00242228" w:rsidRPr="00242228">
        <w:rPr>
          <w:rFonts w:ascii="Times New Roman" w:eastAsia="標楷體" w:hAnsi="Times New Roman" w:cs="Times New Roman" w:hint="eastAsia"/>
          <w:szCs w:val="24"/>
        </w:rPr>
        <w:t>設定好，接著</w:t>
      </w:r>
      <w:r w:rsidR="003605E6">
        <w:rPr>
          <w:rFonts w:ascii="Times New Roman" w:eastAsia="標楷體" w:hAnsi="Times New Roman" w:cs="Times New Roman" w:hint="eastAsia"/>
          <w:szCs w:val="24"/>
        </w:rPr>
        <w:t>透過公式</w:t>
      </w:r>
      <w:r w:rsidR="00240205">
        <w:rPr>
          <w:rFonts w:ascii="Times New Roman" w:eastAsia="標楷體" w:hAnsi="Times New Roman" w:cs="Times New Roman" w:hint="eastAsia"/>
          <w:szCs w:val="24"/>
        </w:rPr>
        <w:t>將</w:t>
      </w:r>
      <w:r w:rsidR="00240205">
        <w:rPr>
          <w:rFonts w:ascii="Times New Roman" w:eastAsia="標楷體" w:hAnsi="Times New Roman" w:cs="Times New Roman" w:hint="eastAsia"/>
          <w:szCs w:val="24"/>
        </w:rPr>
        <w:t>image</w:t>
      </w:r>
      <w:r w:rsidR="003605E6">
        <w:rPr>
          <w:rFonts w:ascii="Times New Roman" w:eastAsia="標楷體" w:hAnsi="Times New Roman" w:cs="Times New Roman" w:hint="eastAsia"/>
          <w:szCs w:val="24"/>
        </w:rPr>
        <w:t>從</w:t>
      </w:r>
      <w:r w:rsidR="003605E6">
        <w:rPr>
          <w:rFonts w:ascii="Times New Roman" w:eastAsia="標楷體" w:hAnsi="Times New Roman" w:cs="Times New Roman" w:hint="eastAsia"/>
          <w:szCs w:val="24"/>
        </w:rPr>
        <w:t>RGB</w:t>
      </w:r>
      <w:r w:rsidR="003605E6">
        <w:rPr>
          <w:rFonts w:ascii="Times New Roman" w:eastAsia="標楷體" w:hAnsi="Times New Roman" w:cs="Times New Roman"/>
          <w:szCs w:val="24"/>
        </w:rPr>
        <w:t>-color space</w:t>
      </w:r>
      <w:r w:rsidR="00634014">
        <w:rPr>
          <w:rFonts w:ascii="Times New Roman" w:eastAsia="標楷體" w:hAnsi="Times New Roman" w:cs="Times New Roman" w:hint="eastAsia"/>
          <w:szCs w:val="24"/>
        </w:rPr>
        <w:t>利用</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bf</w:t>
      </w:r>
      <w:r w:rsidR="00634014" w:rsidRPr="00242228">
        <w:rPr>
          <w:rFonts w:ascii="Times New Roman" w:eastAsia="標楷體" w:hAnsi="Times New Roman" w:cs="Times New Roman" w:hint="eastAsia"/>
          <w:szCs w:val="24"/>
        </w:rPr>
        <w:t>、</w:t>
      </w:r>
      <w:proofErr w:type="spellStart"/>
      <w:r w:rsidR="00634014" w:rsidRPr="00242228">
        <w:rPr>
          <w:rFonts w:ascii="Times New Roman" w:eastAsia="標楷體" w:hAnsi="Times New Roman" w:cs="Times New Roman" w:hint="eastAsia"/>
          <w:szCs w:val="24"/>
        </w:rPr>
        <w:t>M</w:t>
      </w:r>
      <w:r w:rsidR="00634014">
        <w:rPr>
          <w:rFonts w:ascii="Times New Roman" w:eastAsia="標楷體" w:hAnsi="Times New Roman" w:cs="Times New Roman"/>
          <w:szCs w:val="24"/>
          <w:vertAlign w:val="subscript"/>
        </w:rPr>
        <w:t>f</w:t>
      </w:r>
      <w:proofErr w:type="spellEnd"/>
      <w:r w:rsidR="003605E6">
        <w:rPr>
          <w:rFonts w:ascii="Times New Roman" w:eastAsia="標楷體" w:hAnsi="Times New Roman" w:cs="Times New Roman" w:hint="eastAsia"/>
          <w:szCs w:val="24"/>
        </w:rPr>
        <w:t>轉換成</w:t>
      </w:r>
      <w:r w:rsidR="003605E6">
        <w:rPr>
          <w:rFonts w:ascii="Times New Roman" w:eastAsia="標楷體" w:hAnsi="Times New Roman" w:cs="Times New Roman" w:hint="eastAsia"/>
          <w:szCs w:val="24"/>
        </w:rPr>
        <w:t>XYZ-</w:t>
      </w:r>
      <w:r w:rsidR="003605E6">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。另外，設定一組</w:t>
      </w:r>
      <w:r w:rsidR="00240205">
        <w:rPr>
          <w:rFonts w:ascii="Times New Roman" w:eastAsia="標楷體" w:hAnsi="Times New Roman" w:cs="Times New Roman" w:hint="eastAsia"/>
          <w:szCs w:val="24"/>
        </w:rPr>
        <w:t>w</w:t>
      </w:r>
      <w:r w:rsidR="00240205">
        <w:rPr>
          <w:rFonts w:ascii="Times New Roman" w:eastAsia="標楷體" w:hAnsi="Times New Roman" w:cs="Times New Roman"/>
          <w:szCs w:val="24"/>
        </w:rPr>
        <w:t>hite color [1, 1, 1]</w:t>
      </w:r>
      <w:r w:rsidR="00240205">
        <w:rPr>
          <w:rFonts w:ascii="Times New Roman" w:eastAsia="標楷體" w:hAnsi="Times New Roman" w:cs="Times New Roman" w:hint="eastAsia"/>
          <w:szCs w:val="24"/>
        </w:rPr>
        <w:t>，也將其轉換成</w:t>
      </w:r>
      <w:r w:rsidR="00240205">
        <w:rPr>
          <w:rFonts w:ascii="Times New Roman" w:eastAsia="標楷體" w:hAnsi="Times New Roman" w:cs="Times New Roman" w:hint="eastAsia"/>
          <w:szCs w:val="24"/>
        </w:rPr>
        <w:t>XYZ-</w:t>
      </w:r>
      <w:r w:rsidR="00240205">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w:t>
      </w:r>
    </w:p>
    <w:p w:rsidR="00240205" w:rsidRDefault="003605E6" w:rsidP="00360A0F">
      <w:pPr>
        <w:pStyle w:val="a5"/>
        <w:numPr>
          <w:ilvl w:val="0"/>
          <w:numId w:val="3"/>
        </w:numPr>
        <w:spacing w:beforeLines="50" w:before="180" w:afterLines="50" w:after="180"/>
        <w:ind w:leftChars="0" w:left="964" w:hanging="482"/>
        <w:jc w:val="both"/>
        <w:rPr>
          <w:rFonts w:ascii="Times New Roman" w:eastAsia="標楷體" w:hAnsi="Times New Roman" w:cs="Times New Roman"/>
          <w:szCs w:val="24"/>
        </w:rPr>
      </w:pPr>
      <w:r>
        <w:rPr>
          <w:rFonts w:ascii="Times New Roman" w:eastAsia="標楷體" w:hAnsi="Times New Roman" w:cs="Times New Roman" w:hint="eastAsia"/>
          <w:szCs w:val="24"/>
        </w:rPr>
        <w:t>然後</w:t>
      </w:r>
      <w:proofErr w:type="spellStart"/>
      <w:r w:rsidR="00240205">
        <w:rPr>
          <w:rFonts w:ascii="Times New Roman" w:eastAsia="標楷體" w:hAnsi="Times New Roman" w:cs="Times New Roman" w:hint="eastAsia"/>
          <w:szCs w:val="24"/>
        </w:rPr>
        <w:t>Y</w:t>
      </w:r>
      <w:r w:rsidR="00240205">
        <w:rPr>
          <w:rFonts w:ascii="Times New Roman" w:eastAsia="標楷體" w:hAnsi="Times New Roman" w:cs="Times New Roman"/>
          <w:szCs w:val="24"/>
          <w:vertAlign w:val="subscript"/>
        </w:rPr>
        <w:t>b</w:t>
      </w:r>
      <w:proofErr w:type="spellEnd"/>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vertAlign w:val="subscript"/>
        </w:rPr>
        <w:t>a</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N</w:t>
      </w:r>
      <w:r w:rsidR="00240205">
        <w:rPr>
          <w:rFonts w:ascii="Times New Roman" w:eastAsia="標楷體" w:hAnsi="Times New Roman" w:cs="Times New Roman"/>
          <w:szCs w:val="24"/>
          <w:vertAlign w:val="subscript"/>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F</w:t>
      </w:r>
      <w:r w:rsidR="00240205">
        <w:rPr>
          <w:rFonts w:ascii="Times New Roman" w:eastAsia="標楷體" w:hAnsi="Times New Roman" w:cs="Times New Roman" w:hint="eastAsia"/>
          <w:szCs w:val="24"/>
        </w:rPr>
        <w:t>，加上前面計算出來的</w:t>
      </w:r>
      <w:r w:rsidR="00240205">
        <w:rPr>
          <w:rFonts w:ascii="Times New Roman" w:eastAsia="標楷體" w:hAnsi="Times New Roman" w:cs="Times New Roman"/>
          <w:szCs w:val="24"/>
        </w:rPr>
        <w:t>image XZY</w:t>
      </w:r>
      <w:r w:rsidR="00240205">
        <w:rPr>
          <w:rFonts w:ascii="Times New Roman" w:eastAsia="標楷體" w:hAnsi="Times New Roman" w:cs="Times New Roman" w:hint="eastAsia"/>
          <w:szCs w:val="24"/>
        </w:rPr>
        <w:t>以及</w:t>
      </w:r>
      <w:r w:rsidR="00240205">
        <w:rPr>
          <w:rFonts w:ascii="Times New Roman" w:eastAsia="標楷體" w:hAnsi="Times New Roman" w:cs="Times New Roman" w:hint="eastAsia"/>
          <w:szCs w:val="24"/>
        </w:rPr>
        <w:t>white XYZ</w:t>
      </w:r>
      <w:r w:rsidR="00240205">
        <w:rPr>
          <w:rFonts w:ascii="Times New Roman" w:eastAsia="標楷體" w:hAnsi="Times New Roman" w:cs="Times New Roman" w:hint="eastAsia"/>
          <w:szCs w:val="24"/>
        </w:rPr>
        <w:t>一起丟入</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IECAM02 model</w:t>
      </w:r>
      <w:r w:rsidR="00240205">
        <w:rPr>
          <w:rFonts w:ascii="Times New Roman" w:eastAsia="標楷體" w:hAnsi="Times New Roman" w:cs="Times New Roman" w:hint="eastAsia"/>
          <w:szCs w:val="24"/>
        </w:rPr>
        <w:t>之中，計算</w:t>
      </w:r>
      <w:r w:rsidR="00240205">
        <w:rPr>
          <w:rFonts w:ascii="Times New Roman" w:eastAsia="標楷體" w:hAnsi="Times New Roman" w:cs="Times New Roman" w:hint="eastAsia"/>
          <w:szCs w:val="24"/>
        </w:rPr>
        <w:t>h</w:t>
      </w:r>
      <w:r w:rsidR="00240205">
        <w:rPr>
          <w:rFonts w:ascii="Times New Roman" w:eastAsia="標楷體" w:hAnsi="Times New Roman" w:cs="Times New Roman"/>
          <w:szCs w:val="24"/>
        </w:rPr>
        <w:t>ue</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rPr>
        <w:t>ightness</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hroma</w:t>
      </w:r>
      <w:r w:rsidR="00240205">
        <w:rPr>
          <w:rFonts w:ascii="Times New Roman" w:eastAsia="標楷體" w:hAnsi="Times New Roman" w:cs="Times New Roman" w:hint="eastAsia"/>
          <w:szCs w:val="24"/>
        </w:rPr>
        <w:t>，計算方法如</w:t>
      </w:r>
      <w:r w:rsidR="00240205">
        <w:rPr>
          <w:rFonts w:ascii="Times New Roman" w:eastAsia="標楷體" w:hAnsi="Times New Roman" w:cs="Times New Roman" w:hint="eastAsia"/>
          <w:szCs w:val="24"/>
        </w:rPr>
        <w:t>s</w:t>
      </w:r>
      <w:r w:rsidR="00240205">
        <w:rPr>
          <w:rFonts w:ascii="Times New Roman" w:eastAsia="標楷體" w:hAnsi="Times New Roman" w:cs="Times New Roman"/>
          <w:szCs w:val="24"/>
        </w:rPr>
        <w:t>lide</w:t>
      </w:r>
      <w:r w:rsidR="00240205">
        <w:rPr>
          <w:rFonts w:ascii="Times New Roman" w:eastAsia="標楷體" w:hAnsi="Times New Roman" w:cs="Times New Roman" w:hint="eastAsia"/>
          <w:szCs w:val="24"/>
        </w:rPr>
        <w:t>所述。</w:t>
      </w:r>
    </w:p>
    <w:p w:rsidR="00240205" w:rsidRDefault="00240205" w:rsidP="00360A0F">
      <w:pPr>
        <w:pStyle w:val="a5"/>
        <w:spacing w:beforeLines="50" w:before="180" w:afterLines="50" w:after="180"/>
        <w:ind w:leftChars="0" w:left="958"/>
        <w:jc w:val="both"/>
        <w:rPr>
          <w:rFonts w:ascii="Times New Roman" w:eastAsia="標楷體" w:hAnsi="Times New Roman" w:cs="Times New Roman"/>
          <w:szCs w:val="24"/>
        </w:rPr>
      </w:pPr>
      <w:r>
        <w:rPr>
          <w:rFonts w:ascii="Times New Roman" w:eastAsia="標楷體" w:hAnsi="Times New Roman" w:cs="Times New Roman" w:hint="eastAsia"/>
          <w:szCs w:val="24"/>
        </w:rPr>
        <w:t>此時所用到的</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，我們是根據</w:t>
      </w:r>
      <w:r>
        <w:rPr>
          <w:rFonts w:ascii="Times New Roman" w:eastAsia="標楷體" w:hAnsi="Times New Roman" w:cs="Times New Roman"/>
          <w:szCs w:val="24"/>
        </w:rPr>
        <w:t>python library</w:t>
      </w:r>
      <w:r>
        <w:rPr>
          <w:rFonts w:ascii="Times New Roman" w:eastAsia="標楷體" w:hAnsi="Times New Roman" w:cs="Times New Roman" w:hint="eastAsia"/>
          <w:szCs w:val="24"/>
        </w:rPr>
        <w:t>之中的</w:t>
      </w:r>
      <w:proofErr w:type="spellStart"/>
      <w:r>
        <w:rPr>
          <w:rFonts w:ascii="Times New Roman" w:eastAsia="標楷體" w:hAnsi="Times New Roman" w:cs="Times New Roman" w:hint="eastAsia"/>
          <w:szCs w:val="24"/>
        </w:rPr>
        <w:t>c</w:t>
      </w:r>
      <w:r>
        <w:rPr>
          <w:rFonts w:ascii="Times New Roman" w:eastAsia="標楷體" w:hAnsi="Times New Roman" w:cs="Times New Roman"/>
          <w:szCs w:val="24"/>
        </w:rPr>
        <w:t>olormath</w:t>
      </w:r>
      <w:proofErr w:type="spellEnd"/>
      <w:r>
        <w:rPr>
          <w:rFonts w:ascii="Times New Roman" w:eastAsia="標楷體" w:hAnsi="Times New Roman" w:cs="Times New Roman" w:hint="eastAsia"/>
          <w:szCs w:val="24"/>
        </w:rPr>
        <w:t>這個</w:t>
      </w:r>
      <w:r>
        <w:rPr>
          <w:rFonts w:ascii="Times New Roman" w:eastAsia="標楷體" w:hAnsi="Times New Roman" w:cs="Times New Roman" w:hint="eastAsia"/>
          <w:szCs w:val="24"/>
        </w:rPr>
        <w:t>library</w:t>
      </w:r>
      <w:r>
        <w:rPr>
          <w:rFonts w:ascii="Times New Roman" w:eastAsia="標楷體" w:hAnsi="Times New Roman" w:cs="Times New Roman" w:hint="eastAsia"/>
          <w:szCs w:val="24"/>
        </w:rPr>
        <w:t>的</w:t>
      </w:r>
      <w:r>
        <w:rPr>
          <w:rFonts w:ascii="Times New Roman" w:eastAsia="標楷體" w:hAnsi="Times New Roman" w:cs="Times New Roman" w:hint="eastAsia"/>
          <w:szCs w:val="24"/>
        </w:rPr>
        <w:t>source code</w:t>
      </w:r>
      <w:r>
        <w:rPr>
          <w:rFonts w:ascii="Times New Roman" w:eastAsia="標楷體" w:hAnsi="Times New Roman" w:cs="Times New Roman" w:hint="eastAsia"/>
          <w:szCs w:val="24"/>
        </w:rPr>
        <w:t>去做改寫，放在</w:t>
      </w:r>
      <w:r>
        <w:rPr>
          <w:rFonts w:ascii="Times New Roman" w:eastAsia="標楷體" w:hAnsi="Times New Roman" w:cs="Times New Roman" w:hint="eastAsia"/>
          <w:szCs w:val="24"/>
        </w:rPr>
        <w:t>c</w:t>
      </w:r>
      <w:r>
        <w:rPr>
          <w:rFonts w:ascii="Times New Roman" w:eastAsia="標楷體" w:hAnsi="Times New Roman" w:cs="Times New Roman"/>
          <w:szCs w:val="24"/>
        </w:rPr>
        <w:t>iecam.py</w:t>
      </w:r>
      <w:r>
        <w:rPr>
          <w:rFonts w:ascii="Times New Roman" w:eastAsia="標楷體" w:hAnsi="Times New Roman" w:cs="Times New Roman" w:hint="eastAsia"/>
          <w:szCs w:val="24"/>
        </w:rPr>
        <w:t>之中。</w:t>
      </w:r>
    </w:p>
    <w:p w:rsidR="00634014" w:rsidRDefault="00634014"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在這個步驟需要將</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反向的做一次，但是必須先將</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改成利用</w:t>
      </w:r>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rl</w:t>
      </w:r>
      <w:proofErr w:type="spellEnd"/>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gl</w:t>
      </w:r>
      <w:proofErr w:type="spellEnd"/>
      <w:r w:rsidR="005944B5" w:rsidRPr="00242228">
        <w:rPr>
          <w:rFonts w:ascii="Times New Roman" w:eastAsia="標楷體" w:hAnsi="Times New Roman" w:cs="Times New Roman" w:hint="eastAsia"/>
          <w:szCs w:val="24"/>
        </w:rPr>
        <w:t>、γ</w:t>
      </w:r>
      <w:r w:rsidR="005944B5">
        <w:rPr>
          <w:rFonts w:ascii="Times New Roman" w:eastAsia="標楷體" w:hAnsi="Times New Roman" w:cs="Times New Roman" w:hint="eastAsia"/>
          <w:szCs w:val="24"/>
          <w:vertAlign w:val="subscript"/>
        </w:rPr>
        <w:t>bl</w:t>
      </w:r>
      <w:r w:rsidRPr="00242228">
        <w:rPr>
          <w:rFonts w:ascii="Times New Roman" w:eastAsia="標楷體" w:hAnsi="Times New Roman" w:cs="Times New Roman" w:hint="eastAsia"/>
          <w:szCs w:val="24"/>
        </w:rPr>
        <w:t>、</w:t>
      </w:r>
      <w:proofErr w:type="spellStart"/>
      <w:r w:rsidRPr="00242228">
        <w:rPr>
          <w:rFonts w:ascii="Times New Roman" w:eastAsia="標楷體" w:hAnsi="Times New Roman" w:cs="Times New Roman" w:hint="eastAsia"/>
          <w:szCs w:val="24"/>
        </w:rPr>
        <w:t>M</w:t>
      </w:r>
      <w:r>
        <w:rPr>
          <w:rFonts w:ascii="Times New Roman" w:eastAsia="標楷體" w:hAnsi="Times New Roman" w:cs="Times New Roman"/>
          <w:szCs w:val="24"/>
          <w:vertAlign w:val="subscript"/>
        </w:rPr>
        <w:t>l</w:t>
      </w:r>
      <w:proofErr w:type="spellEnd"/>
      <w:r>
        <w:rPr>
          <w:rFonts w:ascii="Times New Roman" w:eastAsia="標楷體" w:hAnsi="Times New Roman" w:cs="Times New Roman" w:hint="eastAsia"/>
          <w:szCs w:val="24"/>
        </w:rPr>
        <w:t>所轉換成的</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w:t>
      </w:r>
      <w:r>
        <w:rPr>
          <w:rFonts w:ascii="Times New Roman" w:eastAsia="標楷體" w:hAnsi="Times New Roman" w:cs="Times New Roman"/>
          <w:szCs w:val="24"/>
        </w:rPr>
        <w:t>Model</w:t>
      </w:r>
      <w:r>
        <w:rPr>
          <w:rFonts w:ascii="Times New Roman" w:eastAsia="標楷體" w:hAnsi="Times New Roman" w:cs="Times New Roman" w:hint="eastAsia"/>
          <w:szCs w:val="24"/>
        </w:rPr>
        <w:t>的公式則可以從</w:t>
      </w:r>
      <w:r>
        <w:rPr>
          <w:rFonts w:ascii="Times New Roman" w:eastAsia="標楷體" w:hAnsi="Times New Roman" w:cs="Times New Roman" w:hint="eastAsia"/>
          <w:szCs w:val="24"/>
        </w:rPr>
        <w:t>slide</w:t>
      </w:r>
      <w:r>
        <w:rPr>
          <w:rFonts w:ascii="Times New Roman" w:eastAsia="標楷體" w:hAnsi="Times New Roman" w:cs="Times New Roman" w:hint="eastAsia"/>
          <w:szCs w:val="24"/>
        </w:rPr>
        <w:t>之中，將原本的等式做</w:t>
      </w:r>
      <w:r>
        <w:rPr>
          <w:rFonts w:ascii="Times New Roman" w:eastAsia="標楷體" w:hAnsi="Times New Roman" w:cs="Times New Roman" w:hint="eastAsia"/>
          <w:szCs w:val="24"/>
        </w:rPr>
        <w:t>inverse</w:t>
      </w:r>
      <w:r>
        <w:rPr>
          <w:rFonts w:ascii="Times New Roman" w:eastAsia="標楷體" w:hAnsi="Times New Roman" w:cs="Times New Roman" w:hint="eastAsia"/>
          <w:szCs w:val="24"/>
        </w:rPr>
        <w:t>，即可計算</w:t>
      </w:r>
      <w:r w:rsidR="00010DF7">
        <w:rPr>
          <w:rFonts w:ascii="Times New Roman" w:eastAsia="標楷體" w:hAnsi="Times New Roman" w:cs="Times New Roman" w:hint="eastAsia"/>
          <w:szCs w:val="24"/>
        </w:rPr>
        <w:t>，最終得到</w:t>
      </w:r>
      <w:r w:rsidR="00010DF7">
        <w:rPr>
          <w:rFonts w:ascii="Times New Roman" w:eastAsia="標楷體" w:hAnsi="Times New Roman" w:cs="Times New Roman" w:hint="eastAsia"/>
          <w:szCs w:val="24"/>
        </w:rPr>
        <w:t>e</w:t>
      </w:r>
      <w:r w:rsidR="00010DF7">
        <w:rPr>
          <w:rFonts w:ascii="Times New Roman" w:eastAsia="標楷體" w:hAnsi="Times New Roman" w:cs="Times New Roman"/>
          <w:szCs w:val="24"/>
        </w:rPr>
        <w:t>nhanced XYZ</w:t>
      </w:r>
      <w:r w:rsidR="00010DF7">
        <w:rPr>
          <w:rFonts w:ascii="Times New Roman" w:eastAsia="標楷體" w:hAnsi="Times New Roman" w:cs="Times New Roman" w:hint="eastAsia"/>
          <w:szCs w:val="24"/>
        </w:rPr>
        <w:t>。</w:t>
      </w:r>
    </w:p>
    <w:p w:rsidR="00010DF7" w:rsidRDefault="00010DF7" w:rsidP="00360A0F">
      <w:pPr>
        <w:pStyle w:val="a5"/>
        <w:numPr>
          <w:ilvl w:val="0"/>
          <w:numId w:val="3"/>
        </w:numPr>
        <w:spacing w:beforeLines="50" w:before="180" w:afterLines="50" w:after="180"/>
        <w:ind w:leftChars="0" w:left="964" w:hanging="482"/>
        <w:jc w:val="both"/>
        <w:rPr>
          <w:rFonts w:ascii="Times New Roman" w:eastAsia="標楷體" w:hAnsi="Times New Roman" w:cs="Times New Roman"/>
          <w:szCs w:val="24"/>
        </w:rPr>
      </w:pPr>
      <w:r>
        <w:rPr>
          <w:rFonts w:ascii="Times New Roman" w:eastAsia="標楷體" w:hAnsi="Times New Roman" w:cs="Times New Roman" w:hint="eastAsia"/>
          <w:szCs w:val="24"/>
        </w:rPr>
        <w:t>最後繼續透過公式將其轉換成</w:t>
      </w:r>
      <w:r>
        <w:rPr>
          <w:rFonts w:ascii="Times New Roman" w:eastAsia="標楷體" w:hAnsi="Times New Roman" w:cs="Times New Roman" w:hint="eastAsia"/>
          <w:szCs w:val="24"/>
        </w:rPr>
        <w:t>RGB</w:t>
      </w:r>
      <w:r>
        <w:rPr>
          <w:rFonts w:ascii="Times New Roman" w:eastAsia="標楷體" w:hAnsi="Times New Roman" w:cs="Times New Roman"/>
          <w:szCs w:val="24"/>
        </w:rPr>
        <w:t>-color space</w:t>
      </w:r>
      <w:r>
        <w:rPr>
          <w:rFonts w:ascii="Times New Roman" w:eastAsia="標楷體" w:hAnsi="Times New Roman" w:cs="Times New Roman" w:hint="eastAsia"/>
          <w:szCs w:val="24"/>
        </w:rPr>
        <w:t>，然而此時會發現因為</w:t>
      </w:r>
      <w:r>
        <w:rPr>
          <w:rFonts w:ascii="Times New Roman" w:eastAsia="標楷體" w:hAnsi="Times New Roman" w:cs="Times New Roman"/>
          <w:szCs w:val="24"/>
        </w:rPr>
        <w:t>enhancement</w:t>
      </w:r>
      <w:r>
        <w:rPr>
          <w:rFonts w:ascii="Times New Roman" w:eastAsia="標楷體" w:hAnsi="Times New Roman" w:cs="Times New Roman" w:hint="eastAsia"/>
          <w:szCs w:val="24"/>
        </w:rPr>
        <w:t>的關係，會使其</w:t>
      </w:r>
      <w:r>
        <w:rPr>
          <w:rFonts w:ascii="Times New Roman" w:eastAsia="標楷體" w:hAnsi="Times New Roman" w:cs="Times New Roman"/>
          <w:szCs w:val="24"/>
        </w:rPr>
        <w:t>range of value</w:t>
      </w:r>
      <w:r w:rsidR="00B72F9C">
        <w:rPr>
          <w:rFonts w:ascii="Times New Roman" w:eastAsia="標楷體" w:hAnsi="Times New Roman" w:cs="Times New Roman" w:hint="eastAsia"/>
          <w:szCs w:val="24"/>
        </w:rPr>
        <w:t xml:space="preserve"> = [0</w:t>
      </w:r>
      <w:r w:rsidR="00B72F9C">
        <w:rPr>
          <w:rFonts w:ascii="Times New Roman" w:eastAsia="標楷體" w:hAnsi="Times New Roman" w:cs="Times New Roman"/>
          <w:szCs w:val="24"/>
        </w:rPr>
        <w:t>, ~]</w:t>
      </w:r>
      <w:r w:rsidR="00B72F9C">
        <w:rPr>
          <w:rFonts w:ascii="Times New Roman" w:eastAsia="標楷體" w:hAnsi="Times New Roman" w:cs="Times New Roman" w:hint="eastAsia"/>
          <w:szCs w:val="24"/>
        </w:rPr>
        <w:t>，因此需要透過</w:t>
      </w:r>
      <w:r w:rsidR="00B72F9C">
        <w:rPr>
          <w:rFonts w:ascii="Times New Roman" w:eastAsia="標楷體" w:hAnsi="Times New Roman" w:cs="Times New Roman" w:hint="eastAsia"/>
          <w:szCs w:val="24"/>
        </w:rPr>
        <w:t>c</w:t>
      </w:r>
      <w:r w:rsidR="00B72F9C">
        <w:rPr>
          <w:rFonts w:ascii="Times New Roman" w:eastAsia="標楷體" w:hAnsi="Times New Roman" w:cs="Times New Roman"/>
          <w:szCs w:val="24"/>
        </w:rPr>
        <w:t>lip function</w:t>
      </w:r>
      <w:r w:rsidR="00B72F9C">
        <w:rPr>
          <w:rFonts w:ascii="Times New Roman" w:eastAsia="標楷體" w:hAnsi="Times New Roman" w:cs="Times New Roman" w:hint="eastAsia"/>
          <w:szCs w:val="24"/>
        </w:rPr>
        <w:t>來進行裁減。</w:t>
      </w:r>
    </w:p>
    <w:p w:rsidR="00B72F9C" w:rsidRDefault="00B72F9C" w:rsidP="00360A0F">
      <w:pPr>
        <w:pStyle w:val="a5"/>
        <w:spacing w:beforeLines="50" w:before="180" w:afterLines="50" w:after="180"/>
        <w:ind w:leftChars="0" w:left="958"/>
        <w:jc w:val="both"/>
        <w:rPr>
          <w:rFonts w:ascii="Times New Roman" w:eastAsia="標楷體" w:hAnsi="Times New Roman" w:cs="Times New Roman"/>
          <w:szCs w:val="24"/>
        </w:rPr>
      </w:pPr>
      <w:r>
        <w:rPr>
          <w:rFonts w:ascii="Times New Roman" w:eastAsia="標楷體" w:hAnsi="Times New Roman" w:cs="Times New Roman" w:hint="eastAsia"/>
          <w:szCs w:val="24"/>
        </w:rPr>
        <w:t>而經過</w:t>
      </w:r>
      <w:r>
        <w:rPr>
          <w:rFonts w:ascii="Times New Roman" w:eastAsia="標楷體" w:hAnsi="Times New Roman" w:cs="Times New Roman" w:hint="eastAsia"/>
          <w:szCs w:val="24"/>
        </w:rPr>
        <w:t>c</w:t>
      </w:r>
      <w:r>
        <w:rPr>
          <w:rFonts w:ascii="Times New Roman" w:eastAsia="標楷體" w:hAnsi="Times New Roman" w:cs="Times New Roman"/>
          <w:szCs w:val="24"/>
        </w:rPr>
        <w:t>lip</w:t>
      </w:r>
      <w:r>
        <w:rPr>
          <w:rFonts w:ascii="Times New Roman" w:eastAsia="標楷體" w:hAnsi="Times New Roman" w:cs="Times New Roman" w:hint="eastAsia"/>
          <w:szCs w:val="24"/>
        </w:rPr>
        <w:t>之後，在較亮</w:t>
      </w:r>
      <w:r>
        <w:rPr>
          <w:rFonts w:ascii="Times New Roman" w:eastAsia="標楷體" w:hAnsi="Times New Roman" w:cs="Times New Roman" w:hint="eastAsia"/>
          <w:szCs w:val="24"/>
        </w:rPr>
        <w:t>o</w:t>
      </w:r>
      <w:r>
        <w:rPr>
          <w:rFonts w:ascii="Times New Roman" w:eastAsia="標楷體" w:hAnsi="Times New Roman" w:cs="Times New Roman"/>
          <w:szCs w:val="24"/>
        </w:rPr>
        <w:t>r</w:t>
      </w:r>
      <w:r>
        <w:rPr>
          <w:rFonts w:ascii="Times New Roman" w:eastAsia="標楷體" w:hAnsi="Times New Roman" w:cs="Times New Roman" w:hint="eastAsia"/>
          <w:szCs w:val="24"/>
        </w:rPr>
        <w:t>白的部分，會出現</w:t>
      </w:r>
      <w:r>
        <w:rPr>
          <w:rFonts w:ascii="Times New Roman" w:eastAsia="標楷體" w:hAnsi="Times New Roman" w:cs="Times New Roman"/>
          <w:szCs w:val="24"/>
        </w:rPr>
        <w:t>loss of details</w:t>
      </w:r>
      <w:r>
        <w:rPr>
          <w:rFonts w:ascii="Times New Roman" w:eastAsia="標楷體" w:hAnsi="Times New Roman" w:cs="Times New Roman" w:hint="eastAsia"/>
          <w:szCs w:val="24"/>
        </w:rPr>
        <w:t>的情況，因此透過公式配合</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Pr>
          <w:rFonts w:ascii="Times New Roman" w:eastAsia="標楷體" w:hAnsi="Times New Roman" w:cs="Times New Roman" w:hint="eastAsia"/>
          <w:szCs w:val="24"/>
        </w:rPr>
        <w:t>來做調整，使其變成一個</w:t>
      </w:r>
      <w:r>
        <w:rPr>
          <w:rFonts w:ascii="Times New Roman" w:eastAsia="標楷體" w:hAnsi="Times New Roman" w:cs="Times New Roman" w:hint="eastAsia"/>
          <w:szCs w:val="24"/>
        </w:rPr>
        <w:t>c</w:t>
      </w:r>
      <w:r>
        <w:rPr>
          <w:rFonts w:ascii="Times New Roman" w:eastAsia="標楷體" w:hAnsi="Times New Roman" w:cs="Times New Roman"/>
          <w:szCs w:val="24"/>
        </w:rPr>
        <w:t>urve</w:t>
      </w:r>
      <w:r>
        <w:rPr>
          <w:rFonts w:ascii="Times New Roman" w:eastAsia="標楷體" w:hAnsi="Times New Roman" w:cs="Times New Roman" w:hint="eastAsia"/>
          <w:szCs w:val="24"/>
        </w:rPr>
        <w:t>，可以</w:t>
      </w:r>
      <w:r>
        <w:rPr>
          <w:rFonts w:ascii="Times New Roman" w:eastAsia="標楷體" w:hAnsi="Times New Roman" w:cs="Times New Roman" w:hint="eastAsia"/>
          <w:szCs w:val="24"/>
        </w:rPr>
        <w:t>one-to-one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mapping</w:t>
      </w:r>
      <w:r>
        <w:rPr>
          <w:rFonts w:ascii="Times New Roman" w:eastAsia="標楷體" w:hAnsi="Times New Roman" w:cs="Times New Roman" w:hint="eastAsia"/>
          <w:szCs w:val="24"/>
        </w:rPr>
        <w:t>。</w:t>
      </w:r>
    </w:p>
    <w:p w:rsidR="00A43D00" w:rsidRDefault="00A43D00" w:rsidP="00360A0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實作的結果如下圖，最左側為原始圖片，中間為</w:t>
      </w:r>
      <w:r>
        <w:rPr>
          <w:rFonts w:ascii="Times New Roman" w:eastAsia="標楷體" w:hAnsi="Times New Roman" w:cs="Times New Roman" w:hint="eastAsia"/>
          <w:szCs w:val="24"/>
        </w:rPr>
        <w:t>p</w:t>
      </w:r>
      <w:r>
        <w:rPr>
          <w:rFonts w:ascii="Times New Roman" w:eastAsia="標楷體" w:hAnsi="Times New Roman" w:cs="Times New Roman"/>
          <w:szCs w:val="24"/>
        </w:rPr>
        <w:t>roposed results</w:t>
      </w:r>
      <w:r>
        <w:rPr>
          <w:rFonts w:ascii="Times New Roman" w:eastAsia="標楷體" w:hAnsi="Times New Roman" w:cs="Times New Roman" w:hint="eastAsia"/>
          <w:szCs w:val="24"/>
        </w:rPr>
        <w:t>，右側則為我們實作的結果。</w:t>
      </w:r>
    </w:p>
    <w:p w:rsidR="00A43D00" w:rsidRDefault="00A43D00" w:rsidP="00360A0F">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677875"/>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r w:rsidR="00855632">
        <w:rPr>
          <w:rFonts w:ascii="Times New Roman" w:eastAsia="標楷體" w:hAnsi="Times New Roman" w:cs="Times New Roman"/>
          <w:szCs w:val="24"/>
        </w:rPr>
        <w:t xml:space="preserve"> </w:t>
      </w:r>
      <w:r>
        <w:rPr>
          <w:rFonts w:ascii="Times New Roman" w:eastAsia="標楷體" w:hAnsi="Times New Roman" w:cs="Times New Roman"/>
          <w:noProof/>
          <w:szCs w:val="24"/>
        </w:rPr>
        <w:drawing>
          <wp:inline distT="0" distB="0" distL="0" distR="0">
            <wp:extent cx="2880000" cy="267787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p>
    <w:p w:rsidR="00A43D00" w:rsidRDefault="00A43D00" w:rsidP="00360A0F">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582882"/>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000" cy="2582882"/>
                    </a:xfrm>
                    <a:prstGeom prst="rect">
                      <a:avLst/>
                    </a:prstGeom>
                    <a:noFill/>
                    <a:ln>
                      <a:noFill/>
                    </a:ln>
                  </pic:spPr>
                </pic:pic>
              </a:graphicData>
            </a:graphic>
          </wp:inline>
        </w:drawing>
      </w:r>
      <w:r w:rsidR="00855632">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316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593166"/>
                    </a:xfrm>
                    <a:prstGeom prst="rect">
                      <a:avLst/>
                    </a:prstGeom>
                    <a:noFill/>
                    <a:ln>
                      <a:noFill/>
                    </a:ln>
                  </pic:spPr>
                </pic:pic>
              </a:graphicData>
            </a:graphic>
          </wp:inline>
        </w:drawing>
      </w:r>
    </w:p>
    <w:p w:rsidR="00A43D00" w:rsidRDefault="00A43D00" w:rsidP="00360A0F">
      <w:pPr>
        <w:spacing w:beforeLines="50" w:before="180" w:afterLines="50" w:after="180"/>
        <w:ind w:left="482"/>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Pr>
          <w:rFonts w:ascii="Times New Roman" w:eastAsia="標楷體" w:hAnsi="Times New Roman" w:cs="Times New Roman"/>
          <w:szCs w:val="24"/>
        </w:rPr>
        <w:t>ColorPatchEnhanced.py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之中的圖片去做論文的實作，而</w:t>
      </w:r>
      <w:r>
        <w:rPr>
          <w:rFonts w:ascii="Times New Roman" w:eastAsia="標楷體" w:hAnsi="Times New Roman" w:cs="Times New Roman" w:hint="eastAsia"/>
          <w:szCs w:val="24"/>
        </w:rPr>
        <w:t>N</w:t>
      </w:r>
      <w:r>
        <w:rPr>
          <w:rFonts w:ascii="Times New Roman" w:eastAsia="標楷體" w:hAnsi="Times New Roman" w:cs="Times New Roman"/>
          <w:szCs w:val="24"/>
        </w:rPr>
        <w:t>atural</w:t>
      </w:r>
      <w:r>
        <w:rPr>
          <w:rFonts w:ascii="Times New Roman" w:eastAsia="標楷體" w:hAnsi="Times New Roman" w:cs="Times New Roman" w:hint="eastAsia"/>
          <w:szCs w:val="24"/>
        </w:rPr>
        <w:t>Im</w:t>
      </w:r>
      <w:r>
        <w:rPr>
          <w:rFonts w:ascii="Times New Roman" w:eastAsia="標楷體" w:hAnsi="Times New Roman" w:cs="Times New Roman"/>
          <w:szCs w:val="24"/>
        </w:rPr>
        <w:t>gEnhanced.py</w:t>
      </w:r>
      <w:r>
        <w:rPr>
          <w:rFonts w:ascii="Times New Roman" w:eastAsia="標楷體" w:hAnsi="Times New Roman" w:cs="Times New Roman" w:hint="eastAsia"/>
          <w:szCs w:val="24"/>
        </w:rPr>
        <w:t>則是使用資料夾</w:t>
      </w:r>
      <w:r>
        <w:rPr>
          <w:rFonts w:ascii="Times New Roman" w:eastAsia="標楷體" w:hAnsi="Times New Roman" w:cs="Times New Roman" w:hint="eastAsia"/>
          <w:szCs w:val="24"/>
        </w:rPr>
        <w:t>images/natural image</w:t>
      </w:r>
      <w:r>
        <w:rPr>
          <w:rFonts w:ascii="Times New Roman" w:eastAsia="標楷體" w:hAnsi="Times New Roman" w:cs="Times New Roman" w:hint="eastAsia"/>
          <w:szCs w:val="24"/>
        </w:rPr>
        <w:t>之中的圖片去做實作。對應的結果會存在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mages/color patch results</w:t>
      </w:r>
      <w:r>
        <w:rPr>
          <w:rFonts w:ascii="Times New Roman" w:eastAsia="標楷體" w:hAnsi="Times New Roman" w:cs="Times New Roman" w:hint="eastAsia"/>
          <w:szCs w:val="24"/>
        </w:rPr>
        <w:t>以及</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Pr>
          <w:rFonts w:ascii="Times New Roman" w:eastAsia="標楷體" w:hAnsi="Times New Roman" w:cs="Times New Roman"/>
          <w:szCs w:val="24"/>
        </w:rPr>
        <w:t>1.png</w:t>
      </w:r>
      <w:r>
        <w:rPr>
          <w:rFonts w:ascii="Times New Roman" w:eastAsia="標楷體" w:hAnsi="Times New Roman" w:cs="Times New Roman" w:hint="eastAsia"/>
          <w:szCs w:val="24"/>
        </w:rPr>
        <w:t>。</w:t>
      </w:r>
    </w:p>
    <w:p w:rsidR="006A3C95" w:rsidRPr="00A43D00" w:rsidRDefault="006A3C95" w:rsidP="00360A0F">
      <w:pPr>
        <w:spacing w:beforeLines="50" w:before="180" w:afterLines="50" w:after="180"/>
        <w:ind w:left="482"/>
        <w:jc w:val="both"/>
        <w:rPr>
          <w:rFonts w:ascii="Times New Roman" w:eastAsia="標楷體" w:hAnsi="Times New Roman" w:cs="Times New Roman"/>
          <w:szCs w:val="24"/>
        </w:rPr>
      </w:pPr>
      <w:r>
        <w:rPr>
          <w:rFonts w:ascii="Times New Roman" w:eastAsia="標楷體" w:hAnsi="Times New Roman" w:cs="Times New Roman" w:hint="eastAsia"/>
          <w:szCs w:val="24"/>
        </w:rPr>
        <w:t>另外，相同的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值會轉換成相同的</w:t>
      </w:r>
      <w:r>
        <w:rPr>
          <w:rFonts w:ascii="Times New Roman" w:eastAsia="標楷體" w:hAnsi="Times New Roman" w:cs="Times New Roman"/>
          <w:szCs w:val="24"/>
        </w:rPr>
        <w:t>enhanced RGB</w:t>
      </w:r>
      <w:r>
        <w:rPr>
          <w:rFonts w:ascii="Times New Roman" w:eastAsia="標楷體" w:hAnsi="Times New Roman" w:cs="Times New Roman" w:hint="eastAsia"/>
          <w:szCs w:val="24"/>
        </w:rPr>
        <w:t>值，因此可以利用</w:t>
      </w:r>
      <w:r>
        <w:rPr>
          <w:rFonts w:ascii="Times New Roman" w:eastAsia="標楷體" w:hAnsi="Times New Roman" w:cs="Times New Roman" w:hint="eastAsia"/>
          <w:szCs w:val="24"/>
        </w:rPr>
        <w:t>d</w:t>
      </w:r>
      <w:r>
        <w:rPr>
          <w:rFonts w:ascii="Times New Roman" w:eastAsia="標楷體" w:hAnsi="Times New Roman" w:cs="Times New Roman"/>
          <w:szCs w:val="24"/>
        </w:rPr>
        <w:t>ynamic programming</w:t>
      </w:r>
      <w:r>
        <w:rPr>
          <w:rFonts w:ascii="Times New Roman" w:eastAsia="標楷體" w:hAnsi="Times New Roman" w:cs="Times New Roman" w:hint="eastAsia"/>
          <w:szCs w:val="24"/>
        </w:rPr>
        <w:t>的技巧來減少</w:t>
      </w:r>
      <w:r>
        <w:rPr>
          <w:rFonts w:ascii="Times New Roman" w:eastAsia="標楷體" w:hAnsi="Times New Roman" w:cs="Times New Roman" w:hint="eastAsia"/>
          <w:szCs w:val="24"/>
        </w:rPr>
        <w:t>computation cost</w:t>
      </w:r>
      <w:r>
        <w:rPr>
          <w:rFonts w:ascii="Times New Roman" w:eastAsia="標楷體" w:hAnsi="Times New Roman" w:cs="Times New Roman" w:hint="eastAsia"/>
          <w:szCs w:val="24"/>
        </w:rPr>
        <w:t>，將計算過的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值對應的</w:t>
      </w:r>
      <w:r>
        <w:rPr>
          <w:rFonts w:ascii="Times New Roman" w:eastAsia="標楷體" w:hAnsi="Times New Roman" w:cs="Times New Roman" w:hint="eastAsia"/>
          <w:szCs w:val="24"/>
        </w:rPr>
        <w:t>e</w:t>
      </w:r>
      <w:r>
        <w:rPr>
          <w:rFonts w:ascii="Times New Roman" w:eastAsia="標楷體" w:hAnsi="Times New Roman" w:cs="Times New Roman"/>
          <w:szCs w:val="24"/>
        </w:rPr>
        <w:t>nhanced RGB</w:t>
      </w:r>
      <w:proofErr w:type="gramStart"/>
      <w:r>
        <w:rPr>
          <w:rFonts w:ascii="Times New Roman" w:eastAsia="標楷體" w:hAnsi="Times New Roman" w:cs="Times New Roman" w:hint="eastAsia"/>
          <w:szCs w:val="24"/>
        </w:rPr>
        <w:t>值存起來</w:t>
      </w:r>
      <w:proofErr w:type="gramEnd"/>
      <w:r>
        <w:rPr>
          <w:rFonts w:ascii="Times New Roman" w:eastAsia="標楷體" w:hAnsi="Times New Roman" w:cs="Times New Roman" w:hint="eastAsia"/>
          <w:szCs w:val="24"/>
        </w:rPr>
        <w:t>。又或者可以存全部的可能性，</w:t>
      </w:r>
      <w:r w:rsidR="0037539A">
        <w:rPr>
          <w:rFonts w:ascii="Times New Roman" w:eastAsia="標楷體" w:hAnsi="Times New Roman" w:cs="Times New Roman" w:hint="eastAsia"/>
          <w:szCs w:val="24"/>
        </w:rPr>
        <w:t>讓整個過程便成</w:t>
      </w:r>
      <w:r w:rsidR="0037539A">
        <w:rPr>
          <w:rFonts w:ascii="Times New Roman" w:eastAsia="標楷體" w:hAnsi="Times New Roman" w:cs="Times New Roman" w:hint="eastAsia"/>
          <w:szCs w:val="24"/>
        </w:rPr>
        <w:t>t</w:t>
      </w:r>
      <w:r w:rsidR="0037539A">
        <w:rPr>
          <w:rFonts w:ascii="Times New Roman" w:eastAsia="標楷體" w:hAnsi="Times New Roman" w:cs="Times New Roman"/>
          <w:szCs w:val="24"/>
        </w:rPr>
        <w:t>able look up</w:t>
      </w:r>
      <w:r w:rsidR="0037539A">
        <w:rPr>
          <w:rFonts w:ascii="Times New Roman" w:eastAsia="標楷體" w:hAnsi="Times New Roman" w:cs="Times New Roman" w:hint="eastAsia"/>
          <w:szCs w:val="24"/>
        </w:rPr>
        <w:t>的概念。</w:t>
      </w:r>
    </w:p>
    <w:p w:rsidR="00C1706F" w:rsidRPr="007E52E3"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7E52E3">
        <w:rPr>
          <w:rFonts w:ascii="Times New Roman" w:eastAsia="標楷體" w:hAnsi="Times New Roman" w:cs="Times New Roman"/>
          <w:b/>
          <w:sz w:val="32"/>
          <w:szCs w:val="32"/>
        </w:rPr>
        <w:t xml:space="preserve">Gamma Correction – CIELUV &amp; HSV &amp; </w:t>
      </w:r>
      <w:proofErr w:type="spellStart"/>
      <w:r w:rsidRPr="007E52E3">
        <w:rPr>
          <w:rFonts w:ascii="Times New Roman" w:eastAsia="標楷體" w:hAnsi="Times New Roman" w:cs="Times New Roman"/>
          <w:b/>
          <w:sz w:val="32"/>
          <w:szCs w:val="32"/>
        </w:rPr>
        <w:t>YCrCb</w:t>
      </w:r>
      <w:proofErr w:type="spellEnd"/>
      <w:r w:rsidRPr="007E52E3">
        <w:rPr>
          <w:rFonts w:ascii="Times New Roman" w:eastAsia="標楷體" w:hAnsi="Times New Roman" w:cs="Times New Roman"/>
          <w:b/>
          <w:sz w:val="32"/>
          <w:szCs w:val="32"/>
        </w:rPr>
        <w:t xml:space="preserve"> &amp; RGB</w:t>
      </w:r>
    </w:p>
    <w:p w:rsidR="001C4C73" w:rsidRPr="001C4C73" w:rsidRDefault="001C4C73" w:rsidP="00360A0F">
      <w:pPr>
        <w:spacing w:beforeLines="50" w:before="180" w:afterLines="50" w:after="180"/>
        <w:ind w:left="480"/>
        <w:rPr>
          <w:rFonts w:ascii="Times New Roman" w:eastAsia="標楷體" w:hAnsi="Times New Roman" w:cs="Times New Roman"/>
          <w:szCs w:val="24"/>
        </w:rPr>
      </w:pPr>
      <w:r w:rsidRPr="001C4C73">
        <w:rPr>
          <w:rFonts w:ascii="Times New Roman" w:eastAsia="標楷體" w:hAnsi="Times New Roman" w:cs="Times New Roman" w:hint="eastAsia"/>
          <w:szCs w:val="24"/>
        </w:rPr>
        <w:t>由於在</w:t>
      </w:r>
      <w:r w:rsidRPr="001C4C73">
        <w:rPr>
          <w:rFonts w:ascii="Times New Roman" w:eastAsia="標楷體" w:hAnsi="Times New Roman" w:cs="Times New Roman" w:hint="eastAsia"/>
          <w:szCs w:val="24"/>
        </w:rPr>
        <w:t>paper</w:t>
      </w:r>
      <w:r w:rsidRPr="001C4C73">
        <w:rPr>
          <w:rFonts w:ascii="Times New Roman" w:eastAsia="標楷體" w:hAnsi="Times New Roman" w:cs="Times New Roman" w:hint="eastAsia"/>
          <w:szCs w:val="24"/>
        </w:rPr>
        <w:t>中的效果比較，有提到使用</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的結果，但只有一個形式的結果，因此想嘗試透過針對不同的色彩模型特定</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去做</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並比較一下在不同色彩模型下的結果。</w:t>
      </w:r>
      <w:r w:rsidRPr="001C4C73">
        <w:rPr>
          <w:rFonts w:ascii="Times New Roman" w:eastAsia="標楷體" w:hAnsi="Times New Roman" w:cs="Times New Roman" w:hint="eastAsia"/>
          <w:szCs w:val="24"/>
        </w:rPr>
        <w:t>Gamma</w:t>
      </w:r>
      <w:r w:rsidRPr="001C4C73">
        <w:rPr>
          <w:rFonts w:ascii="Times New Roman" w:eastAsia="標楷體" w:hAnsi="Times New Roman" w:cs="Times New Roman" w:hint="eastAsia"/>
          <w:szCs w:val="24"/>
        </w:rPr>
        <w:t>值設定為</w:t>
      </w:r>
      <w:r w:rsidRPr="001C4C73">
        <w:rPr>
          <w:rFonts w:ascii="Times New Roman" w:eastAsia="標楷體" w:hAnsi="Times New Roman" w:cs="Times New Roman" w:hint="eastAsia"/>
          <w:szCs w:val="24"/>
        </w:rPr>
        <w:t>0.6</w:t>
      </w:r>
      <w:r w:rsidRPr="001C4C73">
        <w:rPr>
          <w:rFonts w:ascii="Times New Roman" w:eastAsia="標楷體" w:hAnsi="Times New Roman" w:cs="Times New Roman" w:hint="eastAsia"/>
          <w:szCs w:val="24"/>
        </w:rPr>
        <w:t>。</w:t>
      </w:r>
    </w:p>
    <w:p w:rsidR="00C1706F" w:rsidRDefault="001C4C73" w:rsidP="00360A0F">
      <w:pPr>
        <w:spacing w:beforeLines="50" w:before="180" w:afterLines="50" w:after="180"/>
        <w:ind w:left="482"/>
        <w:rPr>
          <w:rFonts w:ascii="Times New Roman" w:eastAsia="標楷體" w:hAnsi="Times New Roman" w:cs="Times New Roman"/>
          <w:szCs w:val="24"/>
        </w:rPr>
      </w:pPr>
      <w:r w:rsidRPr="001C4C73">
        <w:rPr>
          <w:rFonts w:ascii="Times New Roman" w:eastAsia="標楷體" w:hAnsi="Times New Roman" w:cs="Times New Roman" w:hint="eastAsia"/>
          <w:szCs w:val="24"/>
        </w:rPr>
        <w:t>這次的必要主要是針對這幾個色彩模型去做比較。</w:t>
      </w:r>
    </w:p>
    <w:tbl>
      <w:tblPr>
        <w:tblStyle w:val="a6"/>
        <w:tblW w:w="0" w:type="auto"/>
        <w:tblInd w:w="480" w:type="dxa"/>
        <w:tblLook w:val="04A0" w:firstRow="1" w:lastRow="0" w:firstColumn="1" w:lastColumn="0" w:noHBand="0" w:noVBand="1"/>
      </w:tblPr>
      <w:tblGrid>
        <w:gridCol w:w="1995"/>
        <w:gridCol w:w="1995"/>
        <w:gridCol w:w="1995"/>
        <w:gridCol w:w="1995"/>
        <w:gridCol w:w="1996"/>
      </w:tblGrid>
      <w:tr w:rsidR="001C4C73" w:rsidTr="001C4C73">
        <w:tc>
          <w:tcPr>
            <w:tcW w:w="1995" w:type="dxa"/>
          </w:tcPr>
          <w:p w:rsidR="001C4C73" w:rsidRPr="007E52E3" w:rsidRDefault="001C4C73" w:rsidP="00360A0F">
            <w:pPr>
              <w:pStyle w:val="Web"/>
              <w:spacing w:before="0" w:beforeAutospacing="0" w:after="0" w:afterAutospacing="0"/>
              <w:ind w:left="480"/>
              <w:jc w:val="center"/>
            </w:pPr>
            <w:r w:rsidRPr="007E52E3">
              <w:rPr>
                <w:rFonts w:ascii="Times New Roman" w:hAnsi="Times New Roman" w:cs="Times New Roman"/>
                <w:color w:val="000000"/>
              </w:rPr>
              <w:t> </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RGB</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HSV</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CIELUV</w:t>
            </w:r>
          </w:p>
        </w:tc>
        <w:tc>
          <w:tcPr>
            <w:tcW w:w="1996" w:type="dxa"/>
          </w:tcPr>
          <w:p w:rsidR="001C4C73" w:rsidRPr="007E52E3" w:rsidRDefault="001C4C73" w:rsidP="00360A0F">
            <w:pPr>
              <w:pStyle w:val="Web"/>
              <w:spacing w:before="0" w:beforeAutospacing="0" w:after="0" w:afterAutospacing="0"/>
              <w:jc w:val="center"/>
            </w:pPr>
            <w:proofErr w:type="spellStart"/>
            <w:r w:rsidRPr="007E52E3">
              <w:rPr>
                <w:rFonts w:ascii="Times New Roman" w:hAnsi="Times New Roman" w:cs="Times New Roman"/>
                <w:color w:val="000000"/>
              </w:rPr>
              <w:t>YCrCb</w:t>
            </w:r>
            <w:proofErr w:type="spellEnd"/>
          </w:p>
        </w:tc>
      </w:tr>
      <w:tr w:rsidR="001C4C73" w:rsidTr="001C4C73">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Channel</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R</w:t>
            </w:r>
            <w:r w:rsidRPr="007E52E3">
              <w:rPr>
                <w:rFonts w:ascii="Calibri" w:hAnsi="Calibri" w:cs="Calibri"/>
                <w:color w:val="000000"/>
              </w:rPr>
              <w:t>、</w:t>
            </w:r>
            <w:r w:rsidRPr="007E52E3">
              <w:rPr>
                <w:rFonts w:ascii="Times New Roman" w:hAnsi="Times New Roman" w:cs="Times New Roman"/>
                <w:color w:val="000000"/>
              </w:rPr>
              <w:t>G</w:t>
            </w:r>
            <w:r w:rsidRPr="007E52E3">
              <w:rPr>
                <w:rFonts w:ascii="Calibri" w:hAnsi="Calibri" w:cs="Calibri"/>
                <w:color w:val="000000"/>
              </w:rPr>
              <w:t>、</w:t>
            </w:r>
            <w:r w:rsidRPr="007E52E3">
              <w:rPr>
                <w:rFonts w:ascii="Times New Roman" w:hAnsi="Times New Roman" w:cs="Times New Roman"/>
                <w:color w:val="000000"/>
              </w:rPr>
              <w:t>B</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H</w:t>
            </w:r>
            <w:r w:rsidRPr="007E52E3">
              <w:rPr>
                <w:rFonts w:ascii="Calibri" w:hAnsi="Calibri" w:cs="Calibri"/>
                <w:color w:val="000000"/>
              </w:rPr>
              <w:t>、</w:t>
            </w:r>
            <w:r w:rsidRPr="007E52E3">
              <w:rPr>
                <w:rFonts w:ascii="Times New Roman" w:hAnsi="Times New Roman" w:cs="Times New Roman"/>
                <w:color w:val="000000"/>
              </w:rPr>
              <w:t>S</w:t>
            </w:r>
            <w:r w:rsidRPr="007E52E3">
              <w:rPr>
                <w:rFonts w:ascii="Calibri" w:hAnsi="Calibri" w:cs="Calibri"/>
                <w:color w:val="000000"/>
              </w:rPr>
              <w:t>、</w:t>
            </w:r>
            <w:r w:rsidRPr="007E52E3">
              <w:rPr>
                <w:rFonts w:ascii="Times New Roman" w:hAnsi="Times New Roman" w:cs="Times New Roman"/>
                <w:color w:val="000000"/>
              </w:rPr>
              <w:t>V</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L</w:t>
            </w:r>
            <w:r w:rsidRPr="007E52E3">
              <w:rPr>
                <w:rFonts w:ascii="Calibri" w:hAnsi="Calibri" w:cs="Calibri"/>
                <w:color w:val="000000"/>
              </w:rPr>
              <w:t>、</w:t>
            </w:r>
            <w:r w:rsidRPr="007E52E3">
              <w:rPr>
                <w:rFonts w:ascii="Times New Roman" w:hAnsi="Times New Roman" w:cs="Times New Roman"/>
                <w:color w:val="000000"/>
              </w:rPr>
              <w:t>U</w:t>
            </w:r>
            <w:r w:rsidRPr="007E52E3">
              <w:rPr>
                <w:rFonts w:ascii="Calibri" w:hAnsi="Calibri" w:cs="Calibri"/>
                <w:color w:val="000000"/>
              </w:rPr>
              <w:t>、</w:t>
            </w:r>
            <w:r w:rsidRPr="007E52E3">
              <w:rPr>
                <w:rFonts w:ascii="Times New Roman" w:hAnsi="Times New Roman" w:cs="Times New Roman"/>
                <w:color w:val="000000"/>
              </w:rPr>
              <w:t>V</w:t>
            </w:r>
          </w:p>
        </w:tc>
        <w:tc>
          <w:tcPr>
            <w:tcW w:w="1996"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Y</w:t>
            </w:r>
            <w:r w:rsidRPr="007E52E3">
              <w:rPr>
                <w:rFonts w:ascii="Calibri" w:hAnsi="Calibri" w:cs="Calibri"/>
                <w:color w:val="000000"/>
              </w:rPr>
              <w:t>、</w:t>
            </w:r>
            <w:r w:rsidRPr="007E52E3">
              <w:rPr>
                <w:rFonts w:ascii="Times New Roman" w:hAnsi="Times New Roman" w:cs="Times New Roman"/>
                <w:color w:val="000000"/>
              </w:rPr>
              <w:t>Cr</w:t>
            </w:r>
            <w:r w:rsidRPr="007E52E3">
              <w:rPr>
                <w:rFonts w:ascii="Calibri" w:hAnsi="Calibri" w:cs="Calibri"/>
                <w:color w:val="000000"/>
              </w:rPr>
              <w:t>、</w:t>
            </w:r>
            <w:proofErr w:type="spellStart"/>
            <w:r w:rsidRPr="007E52E3">
              <w:rPr>
                <w:rFonts w:ascii="Times New Roman" w:hAnsi="Times New Roman" w:cs="Times New Roman"/>
                <w:color w:val="000000"/>
              </w:rPr>
              <w:t>Cb</w:t>
            </w:r>
            <w:proofErr w:type="spellEnd"/>
          </w:p>
        </w:tc>
      </w:tr>
    </w:tbl>
    <w:p w:rsidR="001C4C73" w:rsidRDefault="001C4C73" w:rsidP="00360A0F">
      <w:pPr>
        <w:spacing w:beforeLines="50" w:before="180" w:afterLines="50" w:after="180"/>
        <w:ind w:left="482"/>
        <w:rPr>
          <w:rFonts w:ascii="Times New Roman" w:eastAsia="標楷體" w:hAnsi="Times New Roman" w:cs="Times New Roman"/>
          <w:szCs w:val="24"/>
        </w:rPr>
      </w:pPr>
      <w:r w:rsidRPr="001C4C73">
        <w:rPr>
          <w:rFonts w:ascii="Times New Roman" w:eastAsia="標楷體" w:hAnsi="Times New Roman" w:cs="Times New Roman" w:hint="eastAsia"/>
          <w:szCs w:val="24"/>
        </w:rPr>
        <w:t>其中</w:t>
      </w:r>
      <w:r w:rsidRPr="001C4C73">
        <w:rPr>
          <w:rFonts w:ascii="Times New Roman" w:eastAsia="標楷體" w:hAnsi="Times New Roman" w:cs="Times New Roman" w:hint="eastAsia"/>
          <w:szCs w:val="24"/>
        </w:rPr>
        <w:t>HSV</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LUV</w:t>
      </w:r>
      <w:r w:rsidRPr="001C4C73">
        <w:rPr>
          <w:rFonts w:ascii="Times New Roman" w:eastAsia="標楷體" w:hAnsi="Times New Roman" w:cs="Times New Roman" w:hint="eastAsia"/>
          <w:szCs w:val="24"/>
        </w:rPr>
        <w:t>、</w:t>
      </w:r>
      <w:proofErr w:type="spellStart"/>
      <w:r w:rsidRPr="001C4C73">
        <w:rPr>
          <w:rFonts w:ascii="Times New Roman" w:eastAsia="標楷體" w:hAnsi="Times New Roman" w:cs="Times New Roman" w:hint="eastAsia"/>
          <w:szCs w:val="24"/>
        </w:rPr>
        <w:t>YCrCb</w:t>
      </w:r>
      <w:proofErr w:type="spellEnd"/>
      <w:r w:rsidRPr="001C4C73">
        <w:rPr>
          <w:rFonts w:ascii="Times New Roman" w:eastAsia="標楷體" w:hAnsi="Times New Roman" w:cs="Times New Roman" w:hint="eastAsia"/>
          <w:szCs w:val="24"/>
        </w:rPr>
        <w:t>中</w:t>
      </w:r>
      <w:r w:rsidRPr="001C4C73">
        <w:rPr>
          <w:rFonts w:ascii="Times New Roman" w:eastAsia="標楷體" w:hAnsi="Times New Roman" w:cs="Times New Roman" w:hint="eastAsia"/>
          <w:szCs w:val="24"/>
        </w:rPr>
        <w:t>H</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Y channel</w:t>
      </w:r>
      <w:r w:rsidRPr="001C4C73">
        <w:rPr>
          <w:rFonts w:ascii="Times New Roman" w:eastAsia="標楷體" w:hAnsi="Times New Roman" w:cs="Times New Roman" w:hint="eastAsia"/>
          <w:szCs w:val="24"/>
        </w:rPr>
        <w:t>都是代表亮度的部分，其他</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則是在色彩上有不同的表示。針對亮度部份的</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比較，可以</w:t>
      </w:r>
      <w:proofErr w:type="gramStart"/>
      <w:r w:rsidRPr="001C4C73">
        <w:rPr>
          <w:rFonts w:ascii="Times New Roman" w:eastAsia="標楷體" w:hAnsi="Times New Roman" w:cs="Times New Roman" w:hint="eastAsia"/>
          <w:szCs w:val="24"/>
        </w:rPr>
        <w:t>看到說在不同</w:t>
      </w:r>
      <w:proofErr w:type="gramEnd"/>
      <w:r w:rsidRPr="001C4C73">
        <w:rPr>
          <w:rFonts w:ascii="Times New Roman" w:eastAsia="標楷體" w:hAnsi="Times New Roman" w:cs="Times New Roman" w:hint="eastAsia"/>
          <w:szCs w:val="24"/>
        </w:rPr>
        <w:t>的色彩模型下同樣針對亮度去做調整會有不同的結果。</w:t>
      </w:r>
    </w:p>
    <w:p w:rsidR="0030265C" w:rsidRDefault="0030265C" w:rsidP="00360A0F">
      <w:pPr>
        <w:spacing w:beforeLines="50" w:before="180" w:afterLines="50" w:after="180"/>
        <w:ind w:left="482"/>
        <w:jc w:val="center"/>
        <w:rPr>
          <w:rFonts w:ascii="Times New Roman" w:eastAsia="標楷體" w:hAnsi="Times New Roman" w:cs="Times New Roman"/>
          <w:szCs w:val="24"/>
        </w:rPr>
      </w:pPr>
      <w:r>
        <w:rPr>
          <w:rFonts w:ascii="Calibri" w:hAnsi="Calibri" w:cs="Calibri"/>
          <w:noProof/>
          <w:color w:val="000000"/>
          <w:bdr w:val="none" w:sz="0" w:space="0" w:color="auto" w:frame="1"/>
        </w:rPr>
        <w:drawing>
          <wp:inline distT="0" distB="0" distL="0" distR="0">
            <wp:extent cx="5040000" cy="1716457"/>
            <wp:effectExtent l="0" t="0" r="8255" b="0"/>
            <wp:docPr id="25" name="圖片 25" descr="https://lh4.googleusercontent.com/os6Xxcu4_UWFFqCyF3ZoA1Sl6DrL8apCNn9JmSDFa21Iu1LzJgheDLhBJ0_XdjSm7hx49kdB_7dFRwa3NgGmSujmMOiLeWMzWzzc7EU1LLXomO-hjDotQees52iWf2329Ll-bcuG6p_ck6Zl0sZTdpBdk4ta4gg6DIlrdQWyZg6sUfwy7jxBM4WTEyyf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s6Xxcu4_UWFFqCyF3ZoA1Sl6DrL8apCNn9JmSDFa21Iu1LzJgheDLhBJ0_XdjSm7hx49kdB_7dFRwa3NgGmSujmMOiLeWMzWzzc7EU1LLXomO-hjDotQees52iWf2329Ll-bcuG6p_ck6Zl0sZTdpBdk4ta4gg6DIlrdQWyZg6sUfwy7jxBM4WTEyyf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1716457"/>
                    </a:xfrm>
                    <a:prstGeom prst="rect">
                      <a:avLst/>
                    </a:prstGeom>
                    <a:noFill/>
                    <a:ln>
                      <a:noFill/>
                    </a:ln>
                  </pic:spPr>
                </pic:pic>
              </a:graphicData>
            </a:graphic>
          </wp:inline>
        </w:drawing>
      </w:r>
    </w:p>
    <w:p w:rsidR="0030265C" w:rsidRDefault="0030265C" w:rsidP="00360A0F">
      <w:pPr>
        <w:spacing w:beforeLines="50" w:before="180" w:afterLines="50" w:after="180"/>
        <w:ind w:left="482"/>
        <w:jc w:val="center"/>
        <w:rPr>
          <w:rFonts w:ascii="Times New Roman" w:eastAsia="標楷體" w:hAnsi="Times New Roman" w:cs="Times New Roman"/>
          <w:szCs w:val="24"/>
        </w:rPr>
      </w:pPr>
      <w:r>
        <w:rPr>
          <w:rFonts w:ascii="Calibri" w:hAnsi="Calibri" w:cs="Calibri"/>
          <w:noProof/>
          <w:color w:val="000000"/>
          <w:bdr w:val="none" w:sz="0" w:space="0" w:color="auto" w:frame="1"/>
        </w:rPr>
        <w:lastRenderedPageBreak/>
        <w:drawing>
          <wp:inline distT="0" distB="0" distL="0" distR="0">
            <wp:extent cx="5040000" cy="2912285"/>
            <wp:effectExtent l="0" t="0" r="8255" b="2540"/>
            <wp:docPr id="26" name="圖片 26" descr="https://lh6.googleusercontent.com/Ex8uyVJkzIgD9yl77iOWtrau1AQtX28HLXz8g5tIANTDp3kaT2zTOkYiTYJdHQFIX8c5heIjPrSuxws6q6Drl7Rbcur8XO0ycFzrugqNWHrTUoFROM4cYqi-deMx-uiAgQQSnaFRIsV8WyL-lVp23XY28hMOFhXT4snNWNlVwIQZZJYKDTetJLQt-y_f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x8uyVJkzIgD9yl77iOWtrau1AQtX28HLXz8g5tIANTDp3kaT2zTOkYiTYJdHQFIX8c5heIjPrSuxws6q6Drl7Rbcur8XO0ycFzrugqNWHrTUoFROM4cYqi-deMx-uiAgQQSnaFRIsV8WyL-lVp23XY28hMOFhXT4snNWNlVwIQZZJYKDTetJLQt-y_fz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12285"/>
                    </a:xfrm>
                    <a:prstGeom prst="rect">
                      <a:avLst/>
                    </a:prstGeom>
                    <a:noFill/>
                    <a:ln>
                      <a:noFill/>
                    </a:ln>
                  </pic:spPr>
                </pic:pic>
              </a:graphicData>
            </a:graphic>
          </wp:inline>
        </w:drawing>
      </w:r>
    </w:p>
    <w:p w:rsidR="0030265C" w:rsidRPr="0030265C" w:rsidRDefault="0030265C" w:rsidP="00360A0F">
      <w:pPr>
        <w:spacing w:beforeLines="50" w:before="180" w:afterLines="50" w:after="180"/>
        <w:ind w:left="482"/>
        <w:rPr>
          <w:rFonts w:ascii="Times New Roman" w:eastAsia="標楷體" w:hAnsi="Times New Roman" w:cs="Times New Roman"/>
          <w:szCs w:val="24"/>
        </w:rPr>
      </w:pPr>
      <w:r w:rsidRPr="0030265C">
        <w:rPr>
          <w:rFonts w:ascii="Times New Roman" w:eastAsia="標楷體" w:hAnsi="Times New Roman" w:cs="Times New Roman" w:hint="eastAsia"/>
          <w:szCs w:val="24"/>
        </w:rPr>
        <w:t>可以看到雖然結果的差異不大，可以看到在兩張結果上都是</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上表現比較好，顏色的部分在肉眼觀察下比較接近原圖的色彩，在第一張圖夕陽的部分也保留比較好的細節，在天空的細節上則比較沒有明顯的差異。第二張圖則可以看到在相比之下</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也是有比較好保留原本的細節。但兩張</w:t>
      </w:r>
      <w:r w:rsidRPr="0030265C">
        <w:rPr>
          <w:rFonts w:ascii="Times New Roman" w:eastAsia="標楷體" w:hAnsi="Times New Roman" w:cs="Times New Roman" w:hint="eastAsia"/>
          <w:szCs w:val="24"/>
        </w:rPr>
        <w:t>sample image</w:t>
      </w:r>
      <w:r w:rsidRPr="0030265C">
        <w:rPr>
          <w:rFonts w:ascii="Times New Roman" w:eastAsia="標楷體" w:hAnsi="Times New Roman" w:cs="Times New Roman" w:hint="eastAsia"/>
          <w:szCs w:val="24"/>
        </w:rPr>
        <w:t>在調整過後，</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的情況下其實沒有好的</w:t>
      </w:r>
      <w:r w:rsidRPr="0030265C">
        <w:rPr>
          <w:rFonts w:ascii="Times New Roman" w:eastAsia="標楷體" w:hAnsi="Times New Roman" w:cs="Times New Roman" w:hint="eastAsia"/>
          <w:szCs w:val="24"/>
        </w:rPr>
        <w:t>enhancement</w:t>
      </w:r>
      <w:r w:rsidRPr="0030265C">
        <w:rPr>
          <w:rFonts w:ascii="Times New Roman" w:eastAsia="標楷體" w:hAnsi="Times New Roman" w:cs="Times New Roman" w:hint="eastAsia"/>
          <w:szCs w:val="24"/>
        </w:rPr>
        <w:t>的效果。</w:t>
      </w:r>
    </w:p>
    <w:p w:rsidR="0030265C" w:rsidRPr="001C4C73" w:rsidRDefault="0030265C" w:rsidP="00360A0F">
      <w:pPr>
        <w:spacing w:beforeLines="50" w:before="180" w:afterLines="50" w:after="180"/>
        <w:ind w:left="482"/>
        <w:rPr>
          <w:rFonts w:ascii="Times New Roman" w:eastAsia="標楷體" w:hAnsi="Times New Roman" w:cs="Times New Roman"/>
          <w:szCs w:val="24"/>
        </w:rPr>
      </w:pPr>
      <w:r w:rsidRPr="0030265C">
        <w:rPr>
          <w:rFonts w:ascii="Times New Roman" w:eastAsia="標楷體" w:hAnsi="Times New Roman" w:cs="Times New Roman" w:hint="eastAsia"/>
          <w:szCs w:val="24"/>
        </w:rPr>
        <w:t>程式部分</w:t>
      </w:r>
      <w:r w:rsidRPr="0030265C">
        <w:rPr>
          <w:rFonts w:ascii="Times New Roman" w:eastAsia="標楷體" w:hAnsi="Times New Roman" w:cs="Times New Roman" w:hint="eastAsia"/>
          <w:szCs w:val="24"/>
        </w:rPr>
        <w:t xml:space="preserve"> gamma_test.py </w:t>
      </w:r>
      <w:r w:rsidRPr="0030265C">
        <w:rPr>
          <w:rFonts w:ascii="Times New Roman" w:eastAsia="標楷體" w:hAnsi="Times New Roman" w:cs="Times New Roman" w:hint="eastAsia"/>
          <w:szCs w:val="24"/>
        </w:rPr>
        <w:t>是分成</w:t>
      </w:r>
      <w:r w:rsidRPr="0030265C">
        <w:rPr>
          <w:rFonts w:ascii="Times New Roman" w:eastAsia="標楷體" w:hAnsi="Times New Roman" w:cs="Times New Roman" w:hint="eastAsia"/>
          <w:szCs w:val="24"/>
        </w:rPr>
        <w:t>4</w:t>
      </w:r>
      <w:r w:rsidRPr="0030265C">
        <w:rPr>
          <w:rFonts w:ascii="Times New Roman" w:eastAsia="標楷體" w:hAnsi="Times New Roman" w:cs="Times New Roman" w:hint="eastAsia"/>
          <w:szCs w:val="24"/>
        </w:rPr>
        <w:t>個不同</w:t>
      </w:r>
      <w:r w:rsidRPr="0030265C">
        <w:rPr>
          <w:rFonts w:ascii="Times New Roman" w:eastAsia="標楷體" w:hAnsi="Times New Roman" w:cs="Times New Roman" w:hint="eastAsia"/>
          <w:szCs w:val="24"/>
        </w:rPr>
        <w:t>function</w:t>
      </w:r>
      <w:r w:rsidRPr="0030265C">
        <w:rPr>
          <w:rFonts w:ascii="Times New Roman" w:eastAsia="標楷體" w:hAnsi="Times New Roman" w:cs="Times New Roman" w:hint="eastAsia"/>
          <w:szCs w:val="24"/>
        </w:rPr>
        <w:t>，分別去讀取</w:t>
      </w:r>
      <w:proofErr w:type="spellStart"/>
      <w:r w:rsidRPr="0030265C">
        <w:rPr>
          <w:rFonts w:ascii="Times New Roman" w:eastAsia="標楷體" w:hAnsi="Times New Roman" w:cs="Times New Roman" w:hint="eastAsia"/>
          <w:szCs w:val="24"/>
        </w:rPr>
        <w:t>test_image</w:t>
      </w:r>
      <w:proofErr w:type="spellEnd"/>
      <w:r w:rsidRPr="0030265C">
        <w:rPr>
          <w:rFonts w:ascii="Times New Roman" w:eastAsia="標楷體" w:hAnsi="Times New Roman" w:cs="Times New Roman" w:hint="eastAsia"/>
          <w:szCs w:val="24"/>
        </w:rPr>
        <w:t xml:space="preserve"> / image</w:t>
      </w:r>
      <w:r w:rsidRPr="0030265C">
        <w:rPr>
          <w:rFonts w:ascii="Times New Roman" w:eastAsia="標楷體" w:hAnsi="Times New Roman" w:cs="Times New Roman" w:hint="eastAsia"/>
          <w:szCs w:val="24"/>
        </w:rPr>
        <w:t>的原圖去做調整，再透過</w:t>
      </w:r>
      <w:r w:rsidRPr="0030265C">
        <w:rPr>
          <w:rFonts w:ascii="Times New Roman" w:eastAsia="標楷體" w:hAnsi="Times New Roman" w:cs="Times New Roman" w:hint="eastAsia"/>
          <w:szCs w:val="24"/>
        </w:rPr>
        <w:t>SimulatingImgDimBack.py</w:t>
      </w:r>
      <w:r w:rsidRPr="0030265C">
        <w:rPr>
          <w:rFonts w:ascii="Times New Roman" w:eastAsia="標楷體" w:hAnsi="Times New Roman" w:cs="Times New Roman" w:hint="eastAsia"/>
          <w:szCs w:val="24"/>
        </w:rPr>
        <w:t>去轉成</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的形式。</w:t>
      </w:r>
    </w:p>
    <w:p w:rsidR="00C1706F" w:rsidRPr="00360A0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Model Analysis - CIELAB &amp; HSV</w:t>
      </w:r>
    </w:p>
    <w:p w:rsidR="0071236D" w:rsidRPr="0056404A" w:rsidRDefault="0071236D" w:rsidP="00360A0F">
      <w:pPr>
        <w:spacing w:beforeLines="50" w:before="180" w:afterLines="50" w:after="180"/>
        <w:ind w:left="482"/>
        <w:jc w:val="both"/>
        <w:rPr>
          <w:rFonts w:ascii="Times New Roman" w:eastAsia="標楷體" w:hAnsi="Times New Roman" w:cs="Times New Roman"/>
          <w:szCs w:val="24"/>
        </w:rPr>
      </w:pPr>
      <w:r w:rsidRPr="0056404A">
        <w:rPr>
          <w:rFonts w:ascii="Times New Roman" w:eastAsia="標楷體" w:hAnsi="Times New Roman" w:cs="Times New Roman"/>
          <w:szCs w:val="24"/>
        </w:rPr>
        <w:t>參考資料所使用的</w:t>
      </w:r>
      <w:r w:rsidRPr="0056404A">
        <w:rPr>
          <w:rFonts w:ascii="Times New Roman" w:eastAsia="標楷體" w:hAnsi="Times New Roman" w:cs="Times New Roman"/>
          <w:szCs w:val="24"/>
        </w:rPr>
        <w:t>CIECAT02</w:t>
      </w:r>
      <w:r w:rsidRPr="0056404A">
        <w:rPr>
          <w:rFonts w:ascii="Times New Roman" w:eastAsia="標楷體" w:hAnsi="Times New Roman" w:cs="Times New Roman"/>
          <w:szCs w:val="24"/>
        </w:rPr>
        <w:t>色彩空間在計算上雖然需要六項視覺屬性，但實際上改動的主要參數只有</w:t>
      </w:r>
      <w:r w:rsidRPr="0056404A">
        <w:rPr>
          <w:rFonts w:ascii="Times New Roman" w:eastAsia="標楷體" w:hAnsi="Times New Roman" w:cs="Times New Roman"/>
          <w:szCs w:val="24"/>
        </w:rPr>
        <w:t>Lightness(</w:t>
      </w:r>
      <w:r w:rsidRPr="0056404A">
        <w:rPr>
          <w:rFonts w:ascii="Times New Roman" w:eastAsia="標楷體" w:hAnsi="Times New Roman" w:cs="Times New Roman"/>
          <w:szCs w:val="24"/>
        </w:rPr>
        <w:t>明度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Chroma(</w:t>
      </w:r>
      <w:r w:rsidRPr="0056404A">
        <w:rPr>
          <w:rFonts w:ascii="Times New Roman" w:eastAsia="標楷體" w:hAnsi="Times New Roman" w:cs="Times New Roman"/>
          <w:szCs w:val="24"/>
        </w:rPr>
        <w:t>彩度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Hue(</w:t>
      </w:r>
      <w:r w:rsidRPr="0056404A">
        <w:rPr>
          <w:rFonts w:ascii="Times New Roman" w:eastAsia="標楷體" w:hAnsi="Times New Roman" w:cs="Times New Roman"/>
          <w:szCs w:val="24"/>
        </w:rPr>
        <w:t>色調</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。由於本學期並沒有教到</w:t>
      </w:r>
      <w:r w:rsidRPr="0056404A">
        <w:rPr>
          <w:rFonts w:ascii="Times New Roman" w:eastAsia="標楷體" w:hAnsi="Times New Roman" w:cs="Times New Roman"/>
          <w:szCs w:val="24"/>
        </w:rPr>
        <w:t>CAT02</w:t>
      </w:r>
      <w:r w:rsidRPr="0056404A">
        <w:rPr>
          <w:rFonts w:ascii="Times New Roman" w:eastAsia="標楷體" w:hAnsi="Times New Roman" w:cs="Times New Roman"/>
          <w:szCs w:val="24"/>
        </w:rPr>
        <w:t>如此複雜的模型，另外在課程中所提到的</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色彩空間也都具備著此三項與裝置無關的色彩屬性，照理也應該能達到類似的成果，因此我們在這次報告中嘗試將本學期所學到的方法與上述兩項色彩模型結合，利用較簡易的方式進行影像強化。</w:t>
      </w:r>
    </w:p>
    <w:p w:rsidR="00347E01" w:rsidRPr="0056404A" w:rsidRDefault="0071236D" w:rsidP="00360A0F">
      <w:pPr>
        <w:spacing w:beforeLines="50" w:before="180" w:afterLines="50" w:after="180"/>
        <w:ind w:left="482"/>
        <w:jc w:val="both"/>
        <w:rPr>
          <w:rFonts w:ascii="Times New Roman" w:eastAsia="標楷體" w:hAnsi="Times New Roman" w:cs="Times New Roman"/>
          <w:szCs w:val="24"/>
        </w:rPr>
      </w:pPr>
      <w:r w:rsidRPr="0056404A">
        <w:rPr>
          <w:rFonts w:ascii="Times New Roman" w:eastAsia="標楷體" w:hAnsi="Times New Roman" w:cs="Times New Roman"/>
          <w:szCs w:val="24"/>
        </w:rPr>
        <w:t>根據我們的理解，題目的要求除了增強彩色影像</w:t>
      </w:r>
      <w:proofErr w:type="gramStart"/>
      <w:r w:rsidRPr="0056404A">
        <w:rPr>
          <w:rFonts w:ascii="Times New Roman" w:eastAsia="標楷體" w:hAnsi="Times New Roman" w:cs="Times New Roman"/>
          <w:szCs w:val="24"/>
        </w:rPr>
        <w:t>以外，</w:t>
      </w:r>
      <w:proofErr w:type="gramEnd"/>
      <w:r w:rsidRPr="0056404A">
        <w:rPr>
          <w:rFonts w:ascii="Times New Roman" w:eastAsia="標楷體" w:hAnsi="Times New Roman" w:cs="Times New Roman"/>
          <w:szCs w:val="24"/>
        </w:rPr>
        <w:t>更重要的是增強效果不能隨環境亮度的改變而有所折扣，換句話說就是要在不改變影像亮度上下限的前提進行彩度最大化。因此，首要之舉便是觀察</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色彩模型在不同亮度下所能提供的色彩範圍。</w:t>
      </w:r>
    </w:p>
    <w:p w:rsidR="00481771" w:rsidRPr="0056404A" w:rsidRDefault="00481771" w:rsidP="00360A0F">
      <w:pPr>
        <w:spacing w:beforeLines="50" w:before="180" w:afterLines="50" w:after="180"/>
        <w:ind w:left="482"/>
        <w:jc w:val="center"/>
        <w:rPr>
          <w:rFonts w:ascii="Times New Roman" w:eastAsia="標楷體" w:hAnsi="Times New Roman" w:cs="Times New Roman"/>
          <w:szCs w:val="24"/>
        </w:rPr>
      </w:pPr>
      <w:r w:rsidRPr="0056404A">
        <w:rPr>
          <w:rFonts w:ascii="Times New Roman" w:eastAsia="標楷體" w:hAnsi="Times New Roman" w:cs="Times New Roman"/>
          <w:noProof/>
          <w:szCs w:val="24"/>
        </w:rPr>
        <w:drawing>
          <wp:inline distT="0" distB="0" distL="0" distR="0" wp14:anchorId="693DDB6C" wp14:editId="05179F58">
            <wp:extent cx="2088000" cy="1901736"/>
            <wp:effectExtent l="0" t="0" r="0" b="0"/>
            <wp:docPr id="9" name="圖片 5">
              <a:extLst xmlns:a="http://schemas.openxmlformats.org/drawingml/2006/main">
                <a:ext uri="{FF2B5EF4-FFF2-40B4-BE49-F238E27FC236}">
                  <a16:creationId xmlns:a16="http://schemas.microsoft.com/office/drawing/2014/main" id="{755B1C66-8ACD-4F10-927F-7E92FED49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55B1C66-8ACD-4F10-927F-7E92FED49572}"/>
                        </a:ext>
                      </a:extLst>
                    </pic:cNvPr>
                    <pic:cNvPicPr>
                      <a:picLocks noChangeAspect="1"/>
                    </pic:cNvPicPr>
                  </pic:nvPicPr>
                  <pic:blipFill>
                    <a:blip r:embed="rId14"/>
                    <a:stretch>
                      <a:fillRect/>
                    </a:stretch>
                  </pic:blipFill>
                  <pic:spPr>
                    <a:xfrm>
                      <a:off x="0" y="0"/>
                      <a:ext cx="2088000" cy="1901736"/>
                    </a:xfrm>
                    <a:prstGeom prst="rect">
                      <a:avLst/>
                    </a:prstGeom>
                  </pic:spPr>
                </pic:pic>
              </a:graphicData>
            </a:graphic>
          </wp:inline>
        </w:drawing>
      </w:r>
      <w:r w:rsidRPr="0056404A">
        <w:rPr>
          <w:rFonts w:ascii="Times New Roman" w:eastAsia="標楷體" w:hAnsi="Times New Roman" w:cs="Times New Roman"/>
          <w:noProof/>
          <w:szCs w:val="24"/>
        </w:rPr>
        <w:drawing>
          <wp:inline distT="0" distB="0" distL="0" distR="0" wp14:anchorId="328FF976" wp14:editId="5861FF17">
            <wp:extent cx="2088000" cy="1901736"/>
            <wp:effectExtent l="0" t="0" r="0" b="0"/>
            <wp:docPr id="18" name="圖片 6">
              <a:extLst xmlns:a="http://schemas.openxmlformats.org/drawingml/2006/main">
                <a:ext uri="{FF2B5EF4-FFF2-40B4-BE49-F238E27FC236}">
                  <a16:creationId xmlns:a16="http://schemas.microsoft.com/office/drawing/2014/main" id="{78A5A4F0-8A9E-47F1-99DE-503622D4D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78A5A4F0-8A9E-47F1-99DE-503622D4DD35}"/>
                        </a:ext>
                      </a:extLst>
                    </pic:cNvPr>
                    <pic:cNvPicPr>
                      <a:picLocks noChangeAspect="1"/>
                    </pic:cNvPicPr>
                  </pic:nvPicPr>
                  <pic:blipFill>
                    <a:blip r:embed="rId15"/>
                    <a:stretch>
                      <a:fillRect/>
                    </a:stretch>
                  </pic:blipFill>
                  <pic:spPr>
                    <a:xfrm>
                      <a:off x="0" y="0"/>
                      <a:ext cx="2088000" cy="1901736"/>
                    </a:xfrm>
                    <a:prstGeom prst="rect">
                      <a:avLst/>
                    </a:prstGeom>
                  </pic:spPr>
                </pic:pic>
              </a:graphicData>
            </a:graphic>
          </wp:inline>
        </w:drawing>
      </w:r>
    </w:p>
    <w:p w:rsidR="00601F87" w:rsidRDefault="00601F87" w:rsidP="00360A0F">
      <w:pPr>
        <w:spacing w:beforeLines="50" w:before="180" w:afterLines="50" w:after="180"/>
        <w:ind w:left="482"/>
        <w:jc w:val="both"/>
        <w:rPr>
          <w:rFonts w:ascii="Times New Roman" w:eastAsia="標楷體" w:hAnsi="Times New Roman" w:cs="Times New Roman"/>
          <w:szCs w:val="24"/>
        </w:rPr>
      </w:pPr>
      <w:r w:rsidRPr="00601F87">
        <w:rPr>
          <w:rFonts w:ascii="Times New Roman" w:eastAsia="標楷體" w:hAnsi="Times New Roman" w:cs="Times New Roman" w:hint="eastAsia"/>
          <w:szCs w:val="24"/>
        </w:rPr>
        <w:lastRenderedPageBreak/>
        <w:t>上圖分別為</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w:t>
      </w:r>
      <w:r w:rsidRPr="00601F87">
        <w:rPr>
          <w:rFonts w:ascii="Times New Roman" w:eastAsia="標楷體" w:hAnsi="Times New Roman" w:cs="Times New Roman" w:hint="eastAsia"/>
          <w:szCs w:val="24"/>
        </w:rPr>
        <w:t>L=1~100</w:t>
      </w:r>
      <w:r w:rsidRPr="00601F87">
        <w:rPr>
          <w:rFonts w:ascii="Times New Roman" w:eastAsia="標楷體" w:hAnsi="Times New Roman" w:cs="Times New Roman" w:hint="eastAsia"/>
          <w:szCs w:val="24"/>
        </w:rPr>
        <w:t>中對應的顏色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左</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以及經過</w:t>
      </w:r>
      <w:r w:rsidRPr="00601F87">
        <w:rPr>
          <w:rFonts w:ascii="Times New Roman" w:eastAsia="標楷體" w:hAnsi="Times New Roman" w:cs="Times New Roman" w:hint="eastAsia"/>
          <w:szCs w:val="24"/>
        </w:rPr>
        <w:t>sRGB</w:t>
      </w:r>
      <w:r w:rsidRPr="00601F87">
        <w:rPr>
          <w:rFonts w:ascii="Times New Roman" w:eastAsia="標楷體" w:hAnsi="Times New Roman" w:cs="Times New Roman" w:hint="eastAsia"/>
          <w:szCs w:val="24"/>
        </w:rPr>
        <w:t>的</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後實際能輸出的顏色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右</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，切片的</w:t>
      </w:r>
      <w:r w:rsidRPr="00601F87">
        <w:rPr>
          <w:rFonts w:ascii="Times New Roman" w:eastAsia="標楷體" w:hAnsi="Times New Roman" w:cs="Times New Roman" w:hint="eastAsia"/>
          <w:szCs w:val="24"/>
        </w:rPr>
        <w:t>x</w:t>
      </w:r>
      <w:r w:rsidRPr="00601F87">
        <w:rPr>
          <w:rFonts w:ascii="Times New Roman" w:eastAsia="標楷體" w:hAnsi="Times New Roman" w:cs="Times New Roman" w:hint="eastAsia"/>
          <w:szCs w:val="24"/>
        </w:rPr>
        <w:t>軸為調整紅</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綠的</w:t>
      </w:r>
      <w:r w:rsidRPr="00601F87">
        <w:rPr>
          <w:rFonts w:ascii="Times New Roman" w:eastAsia="標楷體" w:hAnsi="Times New Roman" w:cs="Times New Roman" w:hint="eastAsia"/>
          <w:szCs w:val="24"/>
        </w:rPr>
        <w:t>a*</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y</w:t>
      </w:r>
      <w:r w:rsidRPr="00601F87">
        <w:rPr>
          <w:rFonts w:ascii="Times New Roman" w:eastAsia="標楷體" w:hAnsi="Times New Roman" w:cs="Times New Roman" w:hint="eastAsia"/>
          <w:szCs w:val="24"/>
        </w:rPr>
        <w:t>軸為調整黃</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藍的</w:t>
      </w:r>
      <w:r w:rsidRPr="00601F87">
        <w:rPr>
          <w:rFonts w:ascii="Times New Roman" w:eastAsia="標楷體" w:hAnsi="Times New Roman" w:cs="Times New Roman" w:hint="eastAsia"/>
          <w:szCs w:val="24"/>
        </w:rPr>
        <w:t>b*</w:t>
      </w:r>
      <w:r w:rsidRPr="00601F87">
        <w:rPr>
          <w:rFonts w:ascii="Times New Roman" w:eastAsia="標楷體" w:hAnsi="Times New Roman" w:cs="Times New Roman" w:hint="eastAsia"/>
          <w:szCs w:val="24"/>
        </w:rPr>
        <w:t>。經過</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後可以發現，</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色彩模型在不同</w:t>
      </w:r>
      <w:r w:rsidRPr="00601F87">
        <w:rPr>
          <w:rFonts w:ascii="Times New Roman" w:eastAsia="標楷體" w:hAnsi="Times New Roman" w:cs="Times New Roman" w:hint="eastAsia"/>
          <w:szCs w:val="24"/>
        </w:rPr>
        <w:t>L</w:t>
      </w:r>
      <w:proofErr w:type="gramStart"/>
      <w:r w:rsidRPr="00601F87">
        <w:rPr>
          <w:rFonts w:ascii="Times New Roman" w:eastAsia="標楷體" w:hAnsi="Times New Roman" w:cs="Times New Roman" w:hint="eastAsia"/>
          <w:szCs w:val="24"/>
        </w:rPr>
        <w:t>值下的</w:t>
      </w:r>
      <w:proofErr w:type="gramEnd"/>
      <w:r w:rsidRPr="00601F87">
        <w:rPr>
          <w:rFonts w:ascii="Times New Roman" w:eastAsia="標楷體" w:hAnsi="Times New Roman" w:cs="Times New Roman" w:hint="eastAsia"/>
          <w:szCs w:val="24"/>
        </w:rPr>
        <w:t>a*b*</w:t>
      </w:r>
      <w:r w:rsidRPr="00601F87">
        <w:rPr>
          <w:rFonts w:ascii="Times New Roman" w:eastAsia="標楷體" w:hAnsi="Times New Roman" w:cs="Times New Roman" w:hint="eastAsia"/>
          <w:szCs w:val="24"/>
        </w:rPr>
        <w:t>都無法以簡單的線性關係呈現。相較之下，</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色彩模型的</w:t>
      </w:r>
      <w:r w:rsidRPr="00601F87">
        <w:rPr>
          <w:rFonts w:ascii="Times New Roman" w:eastAsia="標楷體" w:hAnsi="Times New Roman" w:cs="Times New Roman" w:hint="eastAsia"/>
          <w:szCs w:val="24"/>
        </w:rPr>
        <w:t>S</w:t>
      </w:r>
      <w:r w:rsidRPr="00601F87">
        <w:rPr>
          <w:rFonts w:ascii="Times New Roman" w:eastAsia="標楷體" w:hAnsi="Times New Roman" w:cs="Times New Roman" w:hint="eastAsia"/>
          <w:szCs w:val="24"/>
        </w:rPr>
        <w:t>值及</w:t>
      </w:r>
      <w:r w:rsidRPr="00601F87">
        <w:rPr>
          <w:rFonts w:ascii="Times New Roman" w:eastAsia="標楷體" w:hAnsi="Times New Roman" w:cs="Times New Roman" w:hint="eastAsia"/>
          <w:szCs w:val="24"/>
        </w:rPr>
        <w:t>H</w:t>
      </w:r>
      <w:r w:rsidRPr="00601F87">
        <w:rPr>
          <w:rFonts w:ascii="Times New Roman" w:eastAsia="標楷體" w:hAnsi="Times New Roman" w:cs="Times New Roman" w:hint="eastAsia"/>
          <w:szCs w:val="24"/>
        </w:rPr>
        <w:t>值分別為半徑與角度，因此在不同</w:t>
      </w:r>
      <w:r w:rsidRPr="00601F87">
        <w:rPr>
          <w:rFonts w:ascii="Times New Roman" w:eastAsia="標楷體" w:hAnsi="Times New Roman" w:cs="Times New Roman" w:hint="eastAsia"/>
          <w:szCs w:val="24"/>
        </w:rPr>
        <w:t>V</w:t>
      </w:r>
      <w:r w:rsidRPr="00601F87">
        <w:rPr>
          <w:rFonts w:ascii="Times New Roman" w:eastAsia="標楷體" w:hAnsi="Times New Roman" w:cs="Times New Roman" w:hint="eastAsia"/>
          <w:szCs w:val="24"/>
        </w:rPr>
        <w:t>值下的色彩範圍</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下圖</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皆能以圓形分布。經過比較後，下一節的影像強化將會使用</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系統進行調整。</w:t>
      </w:r>
    </w:p>
    <w:p w:rsidR="00855632" w:rsidRDefault="00855632" w:rsidP="00360A0F">
      <w:pPr>
        <w:spacing w:beforeLines="50" w:before="180" w:afterLines="50" w:after="180"/>
        <w:ind w:left="482"/>
        <w:jc w:val="center"/>
        <w:rPr>
          <w:rFonts w:ascii="Times New Roman" w:eastAsia="標楷體" w:hAnsi="Times New Roman" w:cs="Times New Roman"/>
          <w:szCs w:val="24"/>
        </w:rPr>
      </w:pPr>
      <w:r w:rsidRPr="00855632">
        <w:rPr>
          <w:rFonts w:ascii="Times New Roman" w:eastAsia="標楷體" w:hAnsi="Times New Roman" w:cs="Times New Roman"/>
          <w:noProof/>
          <w:szCs w:val="24"/>
        </w:rPr>
        <w:drawing>
          <wp:inline distT="0" distB="0" distL="0" distR="0" wp14:anchorId="41499678" wp14:editId="3F1E5708">
            <wp:extent cx="2088000" cy="1901735"/>
            <wp:effectExtent l="0" t="0" r="0" b="0"/>
            <wp:docPr id="19" name="圖片 8">
              <a:extLst xmlns:a="http://schemas.openxmlformats.org/drawingml/2006/main">
                <a:ext uri="{FF2B5EF4-FFF2-40B4-BE49-F238E27FC236}">
                  <a16:creationId xmlns:a16="http://schemas.microsoft.com/office/drawing/2014/main" id="{8BF2F1FD-C5D6-41F8-B3C6-AA658A4A75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BF2F1FD-C5D6-41F8-B3C6-AA658A4A7520}"/>
                        </a:ext>
                      </a:extLst>
                    </pic:cNvPr>
                    <pic:cNvPicPr>
                      <a:picLocks noChangeAspect="1"/>
                    </pic:cNvPicPr>
                  </pic:nvPicPr>
                  <pic:blipFill>
                    <a:blip r:embed="rId16"/>
                    <a:stretch>
                      <a:fillRect/>
                    </a:stretch>
                  </pic:blipFill>
                  <pic:spPr>
                    <a:xfrm>
                      <a:off x="0" y="0"/>
                      <a:ext cx="2088000" cy="1901735"/>
                    </a:xfrm>
                    <a:prstGeom prst="rect">
                      <a:avLst/>
                    </a:prstGeom>
                  </pic:spPr>
                </pic:pic>
              </a:graphicData>
            </a:graphic>
          </wp:inline>
        </w:drawing>
      </w:r>
    </w:p>
    <w:p w:rsidR="00347E01" w:rsidRPr="00360A0F" w:rsidRDefault="00347E01" w:rsidP="00347E01">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HSV Enhancement</w:t>
      </w:r>
    </w:p>
    <w:p w:rsidR="00855632" w:rsidRPr="00A82509" w:rsidRDefault="00855632" w:rsidP="00855632">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szCs w:val="24"/>
        </w:rPr>
        <w:t>強度</w:t>
      </w:r>
      <w:r w:rsidRPr="00A82509">
        <w:rPr>
          <w:rFonts w:ascii="Times New Roman" w:eastAsia="標楷體" w:hAnsi="Times New Roman" w:cs="Times New Roman"/>
          <w:b/>
          <w:szCs w:val="24"/>
        </w:rPr>
        <w:t>(Value, V)</w:t>
      </w:r>
      <w:r w:rsidRPr="00A82509">
        <w:rPr>
          <w:rFonts w:ascii="Times New Roman" w:eastAsia="標楷體" w:hAnsi="Times New Roman" w:cs="Times New Roman"/>
          <w:b/>
          <w:szCs w:val="24"/>
        </w:rPr>
        <w:t>調整</w:t>
      </w:r>
    </w:p>
    <w:p w:rsidR="007F3A76" w:rsidRDefault="00C85D9B" w:rsidP="007F3A76">
      <w:pPr>
        <w:spacing w:beforeLines="50" w:before="180" w:afterLines="50" w:after="180"/>
        <w:ind w:left="960"/>
        <w:jc w:val="both"/>
      </w:pPr>
      <w:r w:rsidRPr="00C85D9B">
        <w:rPr>
          <w:rFonts w:ascii="Times New Roman" w:eastAsia="標楷體" w:hAnsi="Times New Roman" w:cs="Times New Roman" w:hint="eastAsia"/>
          <w:szCs w:val="24"/>
        </w:rPr>
        <w:t>從</w:t>
      </w:r>
      <w:r w:rsidRPr="00C85D9B">
        <w:rPr>
          <w:rFonts w:ascii="Times New Roman" w:eastAsia="標楷體" w:hAnsi="Times New Roman" w:cs="Times New Roman" w:hint="eastAsia"/>
          <w:szCs w:val="24"/>
        </w:rPr>
        <w:t>HSV</w:t>
      </w:r>
      <w:r w:rsidRPr="00C85D9B">
        <w:rPr>
          <w:rFonts w:ascii="Times New Roman" w:eastAsia="標楷體" w:hAnsi="Times New Roman" w:cs="Times New Roman" w:hint="eastAsia"/>
          <w:szCs w:val="24"/>
        </w:rPr>
        <w:t>模型不同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值的色彩分布中可以發現，光是調整</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值就能極大影響視覺的色彩辨識度以及後續兩項參數的操作空間，因此第一步便是對影像對比度進行增強。但在上一節中，我們提到題目的核心限制是不改變影像亮度上下限，因此在</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校正前須先對整個影像進行正規化，校正後再將值域調整回原先的定義域中。下圖分別顯示了不同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值範圍在正規化前後進行</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校正的差異，本報告使用之</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值為</w:t>
      </w:r>
      <w:r w:rsidRPr="00C85D9B">
        <w:rPr>
          <w:rFonts w:ascii="Times New Roman" w:eastAsia="標楷體" w:hAnsi="Times New Roman" w:cs="Times New Roman" w:hint="eastAsia"/>
          <w:szCs w:val="24"/>
        </w:rPr>
        <w:t>0.5</w:t>
      </w:r>
      <w:r w:rsidRPr="00C85D9B">
        <w:rPr>
          <w:rFonts w:ascii="Times New Roman" w:eastAsia="標楷體" w:hAnsi="Times New Roman" w:cs="Times New Roman" w:hint="eastAsia"/>
          <w:szCs w:val="24"/>
        </w:rPr>
        <w:t>。</w:t>
      </w:r>
    </w:p>
    <w:p w:rsidR="007F3A76" w:rsidRDefault="007843F9" w:rsidP="007F3A76">
      <w:pPr>
        <w:spacing w:beforeLines="50" w:before="180" w:afterLines="50" w:after="180"/>
        <w:ind w:left="960" w:firstLineChars="300" w:firstLine="721"/>
        <w:jc w:val="both"/>
      </w:pPr>
      <w:r>
        <w:rPr>
          <w:rFonts w:ascii="標楷體" w:eastAsia="標楷體" w:hAnsi="標楷體" w:hint="eastAsia"/>
          <w:b/>
          <w:bCs/>
          <w:color w:val="000000"/>
        </w:rPr>
        <w:t xml:space="preserve">全域 </w:t>
      </w:r>
      <w:r w:rsidR="007F3A76">
        <w:rPr>
          <w:rFonts w:ascii="標楷體" w:eastAsia="標楷體" w:hAnsi="標楷體"/>
          <w:b/>
          <w:bCs/>
          <w:color w:val="000000"/>
        </w:rPr>
        <w:t xml:space="preserve">     </w:t>
      </w:r>
      <w:r>
        <w:rPr>
          <w:rFonts w:ascii="標楷體" w:eastAsia="標楷體" w:hAnsi="標楷體" w:hint="eastAsia"/>
          <w:b/>
          <w:bCs/>
          <w:color w:val="000000"/>
        </w:rPr>
        <w:t>  |                           區域</w:t>
      </w:r>
    </w:p>
    <w:p w:rsidR="007843F9" w:rsidRPr="007F3A76" w:rsidRDefault="007843F9" w:rsidP="007F3A76">
      <w:pPr>
        <w:spacing w:beforeLines="50" w:before="180" w:afterLines="50" w:after="180"/>
        <w:ind w:left="960"/>
        <w:jc w:val="both"/>
      </w:pPr>
      <w:r>
        <w:rPr>
          <w:noProof/>
          <w:bdr w:val="none" w:sz="0" w:space="0" w:color="auto" w:frame="1"/>
        </w:rPr>
        <w:drawing>
          <wp:inline distT="0" distB="0" distL="0" distR="0">
            <wp:extent cx="1440000" cy="1440000"/>
            <wp:effectExtent l="0" t="0" r="0" b="8255"/>
            <wp:docPr id="20" name="圖片 20" descr="https://lh6.googleusercontent.com/_uiyCtAVjvy1OylKQjvWqvAtCtTIdV7Eun0u_IaCPp7L5j_Lmmc7kRNe0P2i0bi9SaIHPJVqefsQhcI917C_5TVbrEEUfV25x73hbAX_XgTXOFoCfdzeSu_JOYQvc3A9iDeJOE-5J1GzSMncCoU-t-LcwHfQ1L971kbmTNt14MspzxxzFHBpvCa4T8gW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uiyCtAVjvy1OylKQjvWqvAtCtTIdV7Eun0u_IaCPp7L5j_Lmmc7kRNe0P2i0bi9SaIHPJVqefsQhcI917C_5TVbrEEUfV25x73hbAX_XgTXOFoCfdzeSu_JOYQvc3A9iDeJOE-5J1GzSMncCoU-t-LcwHfQ1L971kbmTNt14MspzxxzFHBpvCa4T8gW6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1" name="圖片 21" descr="https://lh4.googleusercontent.com/LduhTM4Q5lyNu7AOnPcCb-pEpTbknbmLzVxA2zvxtYO7eZm3ixbGa9bfHtWu9Bzn97r8caxAjz7DN7nF53yNJASEorGvKWeHrfGl0JnJy32XeVvqMmYGBBQC6Zy66blQ7dT3bRK5R-B5lWM1ZkZZ8ydP4GfGsj_DQddlCaBUJ_NcP1hwT0pFCak1ARSu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duhTM4Q5lyNu7AOnPcCb-pEpTbknbmLzVxA2zvxtYO7eZm3ixbGa9bfHtWu9Bzn97r8caxAjz7DN7nF53yNJASEorGvKWeHrfGl0JnJy32XeVvqMmYGBBQC6Zy66blQ7dT3bRK5R-B5lWM1ZkZZ8ydP4GfGsj_DQddlCaBUJ_NcP1hwT0pFCak1ARSuq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2" name="圖片 22" descr="https://lh4.googleusercontent.com/TfATxwshmWdNmZTdQUDA-bdSAS19sxIW4ymNJo_GTYuwtyclZ4PTuFEieR396Y5dve_5-Qy6upMtDImJHQYo827Kbx3v5wse7YX_dAsxfyIa6TnEF-vW7Zgfi2as30X1keLz0B02t3aPM_UXJ2BKaA13WPrBCXspwUOUtEhru0PA8Q-QlG1Xk5mpOdVa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fATxwshmWdNmZTdQUDA-bdSAS19sxIW4ymNJo_GTYuwtyclZ4PTuFEieR396Y5dve_5-Qy6upMtDImJHQYo827Kbx3v5wse7YX_dAsxfyIa6TnEF-vW7Zgfi2as30X1keLz0B02t3aPM_UXJ2BKaA13WPrBCXspwUOUtEhru0PA8Q-QlG1Xk5mpOdVah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3" name="圖片 23" descr="https://lh5.googleusercontent.com/rcVXFpxS2WI_M9KLKX6QLqk4c2-k8-eIQ1Pnd8N9aCq9QzVRCZQZVFVbxXHco451HS9-lhG-QbM_o1jI6kDs2MJGcn1LsEmfrn399nl3HEKUqTwZFzy5zXtM77VLi3GT_lOM1AhLY2IBONPlzTugVf27YbMZOC-uVJv45yj_L-McEbP8qmmLNIlwhvi0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cVXFpxS2WI_M9KLKX6QLqk4c2-k8-eIQ1Pnd8N9aCq9QzVRCZQZVFVbxXHco451HS9-lhG-QbM_o1jI6kDs2MJGcn1LsEmfrn399nl3HEKUqTwZFzy5zXtM77VLi3GT_lOM1AhLY2IBONPlzTugVf27YbMZOC-uVJv45yj_L-McEbP8qmmLNIlwhvi0_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843F9" w:rsidRPr="00A82509" w:rsidRDefault="007843F9" w:rsidP="007843F9">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color w:val="000000"/>
        </w:rPr>
        <w:t>飽和度</w:t>
      </w:r>
      <w:r w:rsidRPr="00A82509">
        <w:rPr>
          <w:rFonts w:ascii="Times New Roman" w:eastAsia="標楷體" w:hAnsi="Times New Roman" w:cs="Times New Roman"/>
          <w:b/>
          <w:color w:val="000000"/>
        </w:rPr>
        <w:t>(Saturation, S)</w:t>
      </w:r>
      <w:r w:rsidRPr="00A82509">
        <w:rPr>
          <w:rFonts w:ascii="Times New Roman" w:eastAsia="標楷體" w:hAnsi="Times New Roman" w:cs="Times New Roman"/>
          <w:b/>
          <w:color w:val="000000"/>
        </w:rPr>
        <w:t>調整</w:t>
      </w:r>
    </w:p>
    <w:p w:rsidR="00A82509" w:rsidRDefault="00A82509" w:rsidP="007F3A76">
      <w:pPr>
        <w:pStyle w:val="a5"/>
        <w:spacing w:beforeLines="50" w:before="180" w:afterLines="50" w:after="180"/>
        <w:ind w:leftChars="0" w:left="958"/>
        <w:jc w:val="both"/>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值越大越能看出色調，</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值越小則越接近灰階分布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如下圖所示</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，也就是說提高影像</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值便能保留彩度，因此我們對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值也進行了冪次為</w:t>
      </w:r>
      <w:r w:rsidRPr="00A82509">
        <w:rPr>
          <w:rFonts w:ascii="Times New Roman" w:eastAsia="標楷體" w:hAnsi="Times New Roman" w:cs="Times New Roman" w:hint="eastAsia"/>
          <w:szCs w:val="24"/>
        </w:rPr>
        <w:t>0.5</w:t>
      </w:r>
      <w:r w:rsidRPr="00A82509">
        <w:rPr>
          <w:rFonts w:ascii="Times New Roman" w:eastAsia="標楷體" w:hAnsi="Times New Roman" w:cs="Times New Roman" w:hint="eastAsia"/>
          <w:szCs w:val="24"/>
        </w:rPr>
        <w:t>的</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校正。如同第一步的做法，在對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校正前也須事先正規化，並在校正後將值域轉回定義域，以避免因為原先影像彩度範圍過小導致校正後反而出現褪色或過度彩化的現象。</w:t>
      </w:r>
    </w:p>
    <w:p w:rsidR="00A82509" w:rsidRDefault="00A82509" w:rsidP="007F3A76">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lastRenderedPageBreak/>
        <w:drawing>
          <wp:inline distT="0" distB="0" distL="0" distR="0">
            <wp:extent cx="5040000" cy="803544"/>
            <wp:effectExtent l="0" t="0" r="0" b="0"/>
            <wp:docPr id="27" name="圖片 27" descr="https://lh6.googleusercontent.com/fuMpjppnf6baZfYGepYRA68TUdVvkEd-wWLAHjFpHmBMHS7gI7lrzQZPi8i9TWVcKHbivF04lc1WFAB6IF7pGh_Y3-H8auIqj0sRm69JkP2HY3PsGK_bAnGRr0sIINh9L95UT9_fx4fC2d_93fsV-DxjuXyIk7-FWhiB-bEmobFW1aviisqBQz9FOixE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uMpjppnf6baZfYGepYRA68TUdVvkEd-wWLAHjFpHmBMHS7gI7lrzQZPi8i9TWVcKHbivF04lc1WFAB6IF7pGh_Y3-H8auIqj0sRm69JkP2HY3PsGK_bAnGRr0sIINh9L95UT9_fx4fC2d_93fsV-DxjuXyIk7-FWhiB-bEmobFW1aviisqBQz9FOixE7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803544"/>
                    </a:xfrm>
                    <a:prstGeom prst="rect">
                      <a:avLst/>
                    </a:prstGeom>
                    <a:noFill/>
                    <a:ln>
                      <a:noFill/>
                    </a:ln>
                  </pic:spPr>
                </pic:pic>
              </a:graphicData>
            </a:graphic>
          </wp:inline>
        </w:drawing>
      </w:r>
    </w:p>
    <w:p w:rsidR="00A82509" w:rsidRDefault="00A82509" w:rsidP="007F3A76">
      <w:pPr>
        <w:pStyle w:val="a5"/>
        <w:spacing w:beforeLines="50" w:before="180" w:afterLines="50" w:after="180"/>
        <w:ind w:leftChars="0" w:left="958"/>
        <w:jc w:val="both"/>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色彩模型中，控制色調的</w:t>
      </w:r>
      <w:r w:rsidRPr="00A82509">
        <w:rPr>
          <w:rFonts w:ascii="Times New Roman" w:eastAsia="標楷體" w:hAnsi="Times New Roman" w:cs="Times New Roman" w:hint="eastAsia"/>
          <w:szCs w:val="24"/>
        </w:rPr>
        <w:t>H</w:t>
      </w:r>
      <w:r w:rsidRPr="00A82509">
        <w:rPr>
          <w:rFonts w:ascii="Times New Roman" w:eastAsia="標楷體" w:hAnsi="Times New Roman" w:cs="Times New Roman" w:hint="eastAsia"/>
          <w:szCs w:val="24"/>
        </w:rPr>
        <w:t>值並沒有黑白兩色，使得即便事先對彩度正規化再進行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校正，也會因為灰階區域受到的校正幅度較大，導致黑灰白等色調仍然有過度彩化的跑色問題。針對這個問題，我們決定了每個</w:t>
      </w:r>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值所可接受的灰值區域，涵蓋在區域內的色塊將會在校正後回復成其原始的飽和度。下圖分別為</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色彩模型在不同</w:t>
      </w:r>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值的色彩分布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左</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以及其對應的可接受灰值區域</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右</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w:t>
      </w:r>
    </w:p>
    <w:p w:rsidR="0051022F" w:rsidRDefault="0051022F" w:rsidP="007F3A76">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2880000" cy="2454595"/>
            <wp:effectExtent l="0" t="0" r="0" b="3175"/>
            <wp:docPr id="28" name="圖片 28" descr="https://lh3.googleusercontent.com/G1I3iLsyqsU8e0Xl3gUSOn5bqzwx70VCS8Hrvgw-FbjcTNg1MFvps4XTFe1NHCUrf0_g26xrADOz4PhAOqDpQvpDwatWJhXzFVmygxZjLIUusn-xtf4ZfUPxApQEAaHRrIARCO9QDU08vRpUstvNb8Xh1TKfFsvLLc5PXb_T__RZTTQFmPlcHZHAE6h2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1I3iLsyqsU8e0Xl3gUSOn5bqzwx70VCS8Hrvgw-FbjcTNg1MFvps4XTFe1NHCUrf0_g26xrADOz4PhAOqDpQvpDwatWJhXzFVmygxZjLIUusn-xtf4ZfUPxApQEAaHRrIARCO9QDU08vRpUstvNb8Xh1TKfFsvLLc5PXb_T__RZTTQFmPlcHZHAE6h21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454595"/>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noProof/>
          <w:bdr w:val="none" w:sz="0" w:space="0" w:color="auto" w:frame="1"/>
        </w:rPr>
        <w:drawing>
          <wp:inline distT="0" distB="0" distL="0" distR="0">
            <wp:extent cx="2880000" cy="2454595"/>
            <wp:effectExtent l="0" t="0" r="0" b="3175"/>
            <wp:docPr id="30" name="圖片 30" descr="https://lh6.googleusercontent.com/_a4xB8nhU2-KfP5y9C589txu6Wo3nWMhNUGVhmDPwE-3uSpfCZUICMFDcFhD8YhODlfPTb5yhZvFoC-Z1rJzV4Ie0egNRWyAHBv3-RBO7vjAnpOn3vqxo79zgpFr__G_FEUjwyhhVbDuZFrsDldBMkqq7lHg_QPuSgdt8V8zz6CK9Lxa2Xlxgmxbta7h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_a4xB8nhU2-KfP5y9C589txu6Wo3nWMhNUGVhmDPwE-3uSpfCZUICMFDcFhD8YhODlfPTb5yhZvFoC-Z1rJzV4Ie0egNRWyAHBv3-RBO7vjAnpOn3vqxo79zgpFr__G_FEUjwyhhVbDuZFrsDldBMkqq7lHg_QPuSgdt8V8zz6CK9Lxa2Xlxgmxbta7ht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454595"/>
                    </a:xfrm>
                    <a:prstGeom prst="rect">
                      <a:avLst/>
                    </a:prstGeom>
                    <a:noFill/>
                    <a:ln>
                      <a:noFill/>
                    </a:ln>
                  </pic:spPr>
                </pic:pic>
              </a:graphicData>
            </a:graphic>
          </wp:inline>
        </w:drawing>
      </w:r>
    </w:p>
    <w:p w:rsidR="009D4DB0" w:rsidRPr="00F70B8F" w:rsidRDefault="009D4DB0" w:rsidP="009D4DB0">
      <w:pPr>
        <w:pStyle w:val="a5"/>
        <w:numPr>
          <w:ilvl w:val="0"/>
          <w:numId w:val="4"/>
        </w:numPr>
        <w:spacing w:beforeLines="100" w:before="360" w:afterLines="100" w:after="360"/>
        <w:ind w:leftChars="0"/>
        <w:rPr>
          <w:rFonts w:ascii="Times New Roman" w:eastAsia="標楷體" w:hAnsi="Times New Roman" w:cs="Times New Roman"/>
          <w:b/>
          <w:szCs w:val="24"/>
        </w:rPr>
      </w:pPr>
      <w:r w:rsidRPr="00F70B8F">
        <w:rPr>
          <w:rFonts w:ascii="Times New Roman" w:eastAsia="標楷體" w:hAnsi="Times New Roman" w:cs="Times New Roman" w:hint="eastAsia"/>
          <w:b/>
          <w:szCs w:val="24"/>
        </w:rPr>
        <w:t>色調</w:t>
      </w:r>
      <w:r w:rsidRPr="00F70B8F">
        <w:rPr>
          <w:rFonts w:ascii="Times New Roman" w:eastAsia="標楷體" w:hAnsi="Times New Roman" w:cs="Times New Roman" w:hint="eastAsia"/>
          <w:b/>
          <w:szCs w:val="24"/>
        </w:rPr>
        <w:t>(Hue,</w:t>
      </w:r>
      <w:r w:rsidR="00F70B8F" w:rsidRPr="00F70B8F">
        <w:rPr>
          <w:rFonts w:ascii="Times New Roman" w:eastAsia="標楷體" w:hAnsi="Times New Roman" w:cs="Times New Roman" w:hint="eastAsia"/>
          <w:b/>
          <w:szCs w:val="24"/>
        </w:rPr>
        <w:t xml:space="preserve"> </w:t>
      </w:r>
      <w:r w:rsidRPr="00F70B8F">
        <w:rPr>
          <w:rFonts w:ascii="Times New Roman" w:eastAsia="標楷體" w:hAnsi="Times New Roman" w:cs="Times New Roman" w:hint="eastAsia"/>
          <w:b/>
          <w:szCs w:val="24"/>
        </w:rPr>
        <w:t>H)</w:t>
      </w:r>
      <w:r w:rsidRPr="00F70B8F">
        <w:rPr>
          <w:rFonts w:ascii="Times New Roman" w:eastAsia="標楷體" w:hAnsi="Times New Roman" w:cs="Times New Roman" w:hint="eastAsia"/>
          <w:b/>
          <w:szCs w:val="24"/>
        </w:rPr>
        <w:t>調整</w:t>
      </w:r>
    </w:p>
    <w:p w:rsidR="0051022F" w:rsidRDefault="009D4DB0" w:rsidP="00F5425E">
      <w:pPr>
        <w:pStyle w:val="a5"/>
        <w:spacing w:beforeLines="50" w:before="180" w:afterLines="50" w:after="180"/>
        <w:ind w:leftChars="0" w:left="958"/>
        <w:jc w:val="both"/>
        <w:rPr>
          <w:rFonts w:ascii="標楷體" w:eastAsia="標楷體" w:hAnsi="標楷體"/>
          <w:color w:val="000000"/>
        </w:rPr>
      </w:pPr>
      <w:r>
        <w:rPr>
          <w:rFonts w:ascii="標楷體" w:eastAsia="標楷體" w:hAnsi="標楷體" w:hint="eastAsia"/>
          <w:color w:val="000000"/>
        </w:rPr>
        <w:t>如同在上一步驟中，我們不希望灰階區域在濾鏡的作用下出現跑色的問題，因此色調在影像強化的重要性遠小於其他兩樣。但適度地調整色調能降低色調過度集中的問題，進而平衡影像整體的色彩分布，因此我們最後一步便是將色調切成不同等分，並對各區域的色調進行線性正規化。在HSV色彩模型中，色調大致可分為紅-黃-綠-藍-靛-紫，但為了避免線性正規化造成色調失準，因此我們額外細分成12等分(如下圖所示)。</w:t>
      </w:r>
    </w:p>
    <w:p w:rsidR="00F70B8F" w:rsidRDefault="00F70B8F"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5040000" cy="835908"/>
            <wp:effectExtent l="0" t="0" r="0" b="0"/>
            <wp:docPr id="31" name="圖片 31" descr="https://lh6.googleusercontent.com/n5pKmqPQhSI8drrzlfVlFGncJ_1FNRzhg_jY7vfGHHLAQ3eaBqt-dRcFQ-fWvMhpEw4yEaEjdN6oyReQrPWqCMq6bt0QvpHmbp5qOB-H9rfFjLxdSAjGdlhHDUuHUT_HaYlreNl1Z-YvwGury_pFiyEiXb5GAK-qRZPXvWJsW_FAvOhbFVn2bl9GdQ-v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n5pKmqPQhSI8drrzlfVlFGncJ_1FNRzhg_jY7vfGHHLAQ3eaBqt-dRcFQ-fWvMhpEw4yEaEjdN6oyReQrPWqCMq6bt0QvpHmbp5qOB-H9rfFjLxdSAjGdlhHDUuHUT_HaYlreNl1Z-YvwGury_pFiyEiXb5GAK-qRZPXvWJsW_FAvOhbFVn2bl9GdQ-v_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835908"/>
                    </a:xfrm>
                    <a:prstGeom prst="rect">
                      <a:avLst/>
                    </a:prstGeom>
                    <a:noFill/>
                    <a:ln>
                      <a:noFill/>
                    </a:ln>
                  </pic:spPr>
                </pic:pic>
              </a:graphicData>
            </a:graphic>
          </wp:inline>
        </w:drawing>
      </w:r>
    </w:p>
    <w:p w:rsidR="00F70B8F" w:rsidRDefault="00794066" w:rsidP="00F5425E">
      <w:pPr>
        <w:pStyle w:val="a5"/>
        <w:spacing w:beforeLines="50" w:before="180" w:afterLines="50" w:after="180"/>
        <w:ind w:leftChars="0" w:left="958"/>
        <w:jc w:val="both"/>
        <w:rPr>
          <w:rFonts w:ascii="Times New Roman" w:eastAsia="標楷體" w:hAnsi="Times New Roman" w:cs="Times New Roman"/>
          <w:szCs w:val="24"/>
        </w:rPr>
      </w:pPr>
      <w:r w:rsidRPr="00794066">
        <w:rPr>
          <w:rFonts w:ascii="Times New Roman" w:eastAsia="標楷體" w:hAnsi="Times New Roman" w:cs="Times New Roman" w:hint="eastAsia"/>
          <w:szCs w:val="24"/>
        </w:rPr>
        <w:t>依序進行上述三個步驟所呈現的結果如下所示。在第一步的強度調整後可以看出不論是原始影像或是經過暗化後的影像，其亮度都有顯著的提升。但由於亮度會在一定程度上影響色彩對比度，看起來反而便淡了，因此在第二步的飽和度調整後，便能感受到明顯的對比差異。而最後的色調調整上雖然看上去幾乎沒有變化，但實際上運算的數值結果是有更動的，因此在考量各方面因素後仍然決定保留此步驟。</w:t>
      </w:r>
    </w:p>
    <w:p w:rsidR="00794066" w:rsidRDefault="00794066"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lastRenderedPageBreak/>
        <w:drawing>
          <wp:inline distT="0" distB="0" distL="0" distR="0">
            <wp:extent cx="4320000" cy="3069366"/>
            <wp:effectExtent l="0" t="0" r="4445" b="0"/>
            <wp:docPr id="24" name="圖片 24" descr="https://lh5.googleusercontent.com/FGq2UFPbBQjhgrL715Mk74OoBCFfNWCr1Rf4bjWRXDnfwPbz5rz3L5WuTWAoOlRG8O4ElQ8xL2MzgNX1gJAyH-uKy8Dtypn4q9oEowoFIj3B4rpA7NDw1wYmcdZ8-u2JEtQ2KDNwW4T-B2Mm2xjAHf_VbOpPre2YGixzxhtdkJTzaBH7ut0jSfrtNIFf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Gq2UFPbBQjhgrL715Mk74OoBCFfNWCr1Rf4bjWRXDnfwPbz5rz3L5WuTWAoOlRG8O4ElQ8xL2MzgNX1gJAyH-uKy8Dtypn4q9oEowoFIj3B4rpA7NDw1wYmcdZ8-u2JEtQ2KDNwW4T-B2Mm2xjAHf_VbOpPre2YGixzxhtdkJTzaBH7ut0jSfrtNIFfJ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3069366"/>
                    </a:xfrm>
                    <a:prstGeom prst="rect">
                      <a:avLst/>
                    </a:prstGeom>
                    <a:noFill/>
                    <a:ln>
                      <a:noFill/>
                    </a:ln>
                  </pic:spPr>
                </pic:pic>
              </a:graphicData>
            </a:graphic>
          </wp:inline>
        </w:drawing>
      </w:r>
    </w:p>
    <w:p w:rsidR="00794066" w:rsidRPr="00884CF6" w:rsidRDefault="00794066"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5760000" cy="2439327"/>
            <wp:effectExtent l="0" t="0" r="0" b="0"/>
            <wp:docPr id="29" name="圖片 29" descr="https://lh4.googleusercontent.com/pdflYBYY8avV2u21Ywv64ztrpc1ysmcfN8cfOwA1R9kAwzl-Op_v9atRJhrJmUkzXPQH31MVQ1XRapZpsSIi78w618ZlITzVm_RVBoMdF883DQI0bc2EUnfrAHbiU2VcPkTTifaWv6wFNOcbfUftYIFnhpPiAI62Q_6M-QHJiauRDpq7XwiDwsBz0Gt-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dflYBYY8avV2u21Ywv64ztrpc1ysmcfN8cfOwA1R9kAwzl-Op_v9atRJhrJmUkzXPQH31MVQ1XRapZpsSIi78w618ZlITzVm_RVBoMdF883DQI0bc2EUnfrAHbiU2VcPkTTifaWv6wFNOcbfUftYIFnhpPiAI62Q_6M-QHJiauRDpq7XwiDwsBz0Gt-I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2439327"/>
                    </a:xfrm>
                    <a:prstGeom prst="rect">
                      <a:avLst/>
                    </a:prstGeom>
                    <a:noFill/>
                    <a:ln>
                      <a:noFill/>
                    </a:ln>
                  </pic:spPr>
                </pic:pic>
              </a:graphicData>
            </a:graphic>
          </wp:inline>
        </w:drawing>
      </w:r>
    </w:p>
    <w:p w:rsidR="00C1706F" w:rsidRPr="00360A0F" w:rsidRDefault="00347E01"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Low Light Enhancement</w:t>
      </w:r>
    </w:p>
    <w:p w:rsidR="00C1706F" w:rsidRDefault="0094542C" w:rsidP="00E336D8">
      <w:pPr>
        <w:spacing w:beforeLines="50" w:before="180" w:afterLines="50" w:after="180"/>
        <w:ind w:left="480"/>
        <w:jc w:val="both"/>
        <w:rPr>
          <w:rFonts w:ascii="Times New Roman" w:eastAsia="標楷體" w:hAnsi="Times New Roman" w:cs="Times New Roman"/>
          <w:szCs w:val="24"/>
        </w:rPr>
      </w:pPr>
      <w:r w:rsidRPr="0094542C">
        <w:rPr>
          <w:rFonts w:ascii="Times New Roman" w:eastAsia="標楷體" w:hAnsi="Times New Roman" w:cs="Times New Roman" w:hint="eastAsia"/>
          <w:szCs w:val="24"/>
        </w:rPr>
        <w:t>Xuan Dong</w:t>
      </w:r>
      <w:r w:rsidRPr="0094542C">
        <w:rPr>
          <w:rFonts w:ascii="Times New Roman" w:eastAsia="標楷體" w:hAnsi="Times New Roman" w:cs="Times New Roman" w:hint="eastAsia"/>
          <w:szCs w:val="24"/>
        </w:rPr>
        <w:t>等人在</w:t>
      </w:r>
      <w:r w:rsidRPr="0094542C">
        <w:rPr>
          <w:rFonts w:ascii="Times New Roman" w:eastAsia="標楷體" w:hAnsi="Times New Roman" w:cs="Times New Roman" w:hint="eastAsia"/>
          <w:szCs w:val="24"/>
        </w:rPr>
        <w:t>2011</w:t>
      </w:r>
      <w:r w:rsidRPr="0094542C">
        <w:rPr>
          <w:rFonts w:ascii="Times New Roman" w:eastAsia="標楷體" w:hAnsi="Times New Roman" w:cs="Times New Roman" w:hint="eastAsia"/>
          <w:szCs w:val="24"/>
        </w:rPr>
        <w:t>年發表了一篇論文</w:t>
      </w:r>
      <w:r w:rsidRPr="0094542C">
        <w:rPr>
          <w:rFonts w:ascii="Times New Roman" w:eastAsia="標楷體" w:hAnsi="Times New Roman" w:cs="Times New Roman" w:hint="eastAsia"/>
          <w:szCs w:val="24"/>
        </w:rPr>
        <w:t xml:space="preserve"> - </w:t>
      </w:r>
      <w:r w:rsidRPr="0094542C">
        <w:rPr>
          <w:rFonts w:ascii="Times New Roman" w:eastAsia="標楷體" w:hAnsi="Times New Roman" w:cs="Times New Roman" w:hint="eastAsia"/>
          <w:szCs w:val="24"/>
        </w:rPr>
        <w:t>《</w:t>
      </w:r>
      <w:r w:rsidRPr="0094542C">
        <w:rPr>
          <w:rFonts w:ascii="Times New Roman" w:eastAsia="標楷體" w:hAnsi="Times New Roman" w:cs="Times New Roman" w:hint="eastAsia"/>
          <w:szCs w:val="24"/>
        </w:rPr>
        <w:t>Fast efficient algorithm for enhancement of low lighting video</w:t>
      </w:r>
      <w:r w:rsidRPr="0094542C">
        <w:rPr>
          <w:rFonts w:ascii="Times New Roman" w:eastAsia="標楷體" w:hAnsi="Times New Roman" w:cs="Times New Roman" w:hint="eastAsia"/>
          <w:szCs w:val="24"/>
        </w:rPr>
        <w:t>》，其內容是針對極低光照影像進行影像增強。雖然這項方法並沒有滿足本次題目中彩度最大化的要求，但就如前面所提到的，僅是改善亮度也能大幅影響視覺上的色彩辨識度；另外，其中的計算關係雖然複雜，但在</w:t>
      </w:r>
      <w:r w:rsidRPr="0094542C">
        <w:rPr>
          <w:rFonts w:ascii="Times New Roman" w:eastAsia="標楷體" w:hAnsi="Times New Roman" w:cs="Times New Roman" w:hint="eastAsia"/>
          <w:szCs w:val="24"/>
        </w:rPr>
        <w:t>MATLAB</w:t>
      </w:r>
      <w:r w:rsidRPr="0094542C">
        <w:rPr>
          <w:rFonts w:ascii="Times New Roman" w:eastAsia="標楷體" w:hAnsi="Times New Roman" w:cs="Times New Roman" w:hint="eastAsia"/>
          <w:szCs w:val="24"/>
        </w:rPr>
        <w:t>當中僅須三行即可完成處理，執行起來非常容易，因此我們決定將此方法與我們的</w:t>
      </w:r>
      <w:r w:rsidRPr="0094542C">
        <w:rPr>
          <w:rFonts w:ascii="Times New Roman" w:eastAsia="標楷體" w:hAnsi="Times New Roman" w:cs="Times New Roman" w:hint="eastAsia"/>
          <w:szCs w:val="24"/>
        </w:rPr>
        <w:t>HSV</w:t>
      </w:r>
      <w:r w:rsidRPr="0094542C">
        <w:rPr>
          <w:rFonts w:ascii="Times New Roman" w:eastAsia="標楷體" w:hAnsi="Times New Roman" w:cs="Times New Roman" w:hint="eastAsia"/>
          <w:szCs w:val="24"/>
        </w:rPr>
        <w:t>系統增強方法進行比較。</w:t>
      </w:r>
    </w:p>
    <w:p w:rsidR="00AC33A4" w:rsidRPr="00AC33A4" w:rsidRDefault="00AC33A4" w:rsidP="00E336D8">
      <w:pPr>
        <w:spacing w:beforeLines="50" w:before="180" w:afterLines="50" w:after="180"/>
        <w:ind w:left="48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和有霧影像相同，低光照影像中的背景在進行負片濾鏡後的亮度值都很高，但近物的</w:t>
      </w:r>
      <w:r w:rsidRPr="00AC33A4">
        <w:rPr>
          <w:rFonts w:ascii="Times New Roman" w:eastAsia="標楷體" w:hAnsi="Times New Roman" w:cs="Times New Roman" w:hint="eastAsia"/>
          <w:szCs w:val="24"/>
        </w:rPr>
        <w:t>RGB</w:t>
      </w:r>
      <w:r w:rsidRPr="00AC33A4">
        <w:rPr>
          <w:rFonts w:ascii="Times New Roman" w:eastAsia="標楷體" w:hAnsi="Times New Roman" w:cs="Times New Roman" w:hint="eastAsia"/>
          <w:szCs w:val="24"/>
        </w:rPr>
        <w:t>通道中至少會有一個極低值，因此作者提出直接用除霧的運算方法對低光照影像的負片影像進行處理後，再取一次負片效果即可獲得增強的影像。其步驟如下：</w:t>
      </w:r>
    </w:p>
    <w:p w:rsid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imcomplement</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反轉影像取得負片效果</w:t>
      </w:r>
    </w:p>
    <w:p w:rsid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imreducehaze</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對負片影像進行除霧處理</w:t>
      </w:r>
    </w:p>
    <w:p w:rsidR="00AC33A4" w:rsidRP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imcomplement</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反轉除霧後的負片影像，即可取得增強影像</w:t>
      </w:r>
    </w:p>
    <w:p w:rsidR="00190B2F" w:rsidRPr="00AC33A4" w:rsidRDefault="00AC33A4" w:rsidP="00E336D8">
      <w:pPr>
        <w:spacing w:beforeLines="50" w:before="180" w:afterLines="50" w:after="180"/>
        <w:ind w:left="48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lastRenderedPageBreak/>
        <w:t>依序進行上述三個步驟所呈現的結果如下所示。</w:t>
      </w:r>
    </w:p>
    <w:p w:rsidR="002355BC" w:rsidRDefault="00AB58F0" w:rsidP="002355BC">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4680000" cy="3274284"/>
            <wp:effectExtent l="0" t="0" r="6350" b="2540"/>
            <wp:docPr id="41" name="圖片 41" descr="https://lh3.googleusercontent.com/0RHLMjSVIysKRzDsEefqG8hovuriI836KsMtFUVzk4-pSm4c_eGlGOhfJv4zBjPM0c4c0oKDhXyhK_QCofLXLJkluSvxQF0wMUrd_DVmeNdSedMBoOEDsatDUlnyKVuJaVH9P2r6GvPt5XV3JYrGcQ4ZOZglvpHuSAKKvOBNO5iSTeG1-43N6GedMGkS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0RHLMjSVIysKRzDsEefqG8hovuriI836KsMtFUVzk4-pSm4c_eGlGOhfJv4zBjPM0c4c0oKDhXyhK_QCofLXLJkluSvxQF0wMUrd_DVmeNdSedMBoOEDsatDUlnyKVuJaVH9P2r6GvPt5XV3JYrGcQ4ZOZglvpHuSAKKvOBNO5iSTeG1-43N6GedMGkS9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3274284"/>
                    </a:xfrm>
                    <a:prstGeom prst="rect">
                      <a:avLst/>
                    </a:prstGeom>
                    <a:noFill/>
                    <a:ln>
                      <a:noFill/>
                    </a:ln>
                  </pic:spPr>
                </pic:pic>
              </a:graphicData>
            </a:graphic>
          </wp:inline>
        </w:drawing>
      </w:r>
      <w:r>
        <w:rPr>
          <w:rFonts w:ascii="標楷體" w:eastAsia="標楷體" w:hAnsi="標楷體"/>
          <w:noProof/>
          <w:color w:val="000000"/>
          <w:bdr w:val="none" w:sz="0" w:space="0" w:color="auto" w:frame="1"/>
        </w:rPr>
        <w:drawing>
          <wp:inline distT="0" distB="0" distL="0" distR="0">
            <wp:extent cx="5760000" cy="2439327"/>
            <wp:effectExtent l="0" t="0" r="0" b="0"/>
            <wp:docPr id="42" name="圖片 42" descr="https://lh3.googleusercontent.com/30cD233Wq_FBT9GuYDtkeUwWBV5F_eF_zs5yagNbnyxMDwWgpl4Q85wLmx0NBltOmle9WgCM4-YFDDRI0yAMVSbvvI6uoa_7NIkbLQ__hB9qTfHWJYGFZ2Zy91syRUO4Fne-qi6Ae8xpnNXTKtaVAJPczeb-dmHznXy-lNJPi7vZ7urVHC27TFm6_Xhy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30cD233Wq_FBT9GuYDtkeUwWBV5F_eF_zs5yagNbnyxMDwWgpl4Q85wLmx0NBltOmle9WgCM4-YFDDRI0yAMVSbvvI6uoa_7NIkbLQ__hB9qTfHWJYGFZ2Zy91syRUO4Fne-qi6Ae8xpnNXTKtaVAJPczeb-dmHznXy-lNJPi7vZ7urVHC27TFm6_Xhym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2439327"/>
                    </a:xfrm>
                    <a:prstGeom prst="rect">
                      <a:avLst/>
                    </a:prstGeom>
                    <a:noFill/>
                    <a:ln>
                      <a:noFill/>
                    </a:ln>
                  </pic:spPr>
                </pic:pic>
              </a:graphicData>
            </a:graphic>
          </wp:inline>
        </w:drawing>
      </w:r>
    </w:p>
    <w:p w:rsidR="002355BC" w:rsidRDefault="002355BC" w:rsidP="002355BC">
      <w:pPr>
        <w:spacing w:beforeLines="50" w:before="180" w:afterLines="50" w:after="180"/>
        <w:ind w:left="480"/>
        <w:jc w:val="both"/>
        <w:rPr>
          <w:rFonts w:ascii="標楷體" w:eastAsia="標楷體" w:hAnsi="標楷體"/>
          <w:color w:val="000000"/>
        </w:rPr>
      </w:pPr>
      <w:r>
        <w:rPr>
          <w:rFonts w:ascii="標楷體" w:eastAsia="標楷體" w:hAnsi="標楷體" w:hint="eastAsia"/>
          <w:color w:val="000000"/>
        </w:rPr>
        <w:t>我們依序將原圖、HSV系統濾鏡後的圖，以及負片除霧處理後的圖進行比較。</w:t>
      </w:r>
    </w:p>
    <w:p w:rsidR="00017574" w:rsidRPr="00017574" w:rsidRDefault="00017574" w:rsidP="00017574">
      <w:pPr>
        <w:pStyle w:val="a5"/>
        <w:numPr>
          <w:ilvl w:val="0"/>
          <w:numId w:val="7"/>
        </w:numPr>
        <w:spacing w:beforeLines="50" w:before="180" w:afterLines="50" w:after="180"/>
        <w:ind w:leftChars="0"/>
        <w:jc w:val="both"/>
        <w:rPr>
          <w:rFonts w:ascii="標楷體" w:eastAsia="標楷體" w:hAnsi="標楷體"/>
          <w:color w:val="000000"/>
        </w:rPr>
      </w:pPr>
      <w:r>
        <w:rPr>
          <w:rFonts w:ascii="標楷體" w:eastAsia="標楷體" w:hAnsi="標楷體" w:hint="eastAsia"/>
          <w:color w:val="000000"/>
        </w:rPr>
        <w:t>圖一</w:t>
      </w:r>
    </w:p>
    <w:p w:rsidR="002355BC" w:rsidRDefault="00477DCC"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400000" cy="2265944"/>
            <wp:effectExtent l="0" t="0" r="0" b="1270"/>
            <wp:docPr id="40" name="圖片 40" descr="https://lh4.googleusercontent.com/LYXUFQ_yHjAJ1ng1GIcFAMyCQjWiQKvMUxPVbHbDNXVXbykovF6dzOsRaORttbMkUmyl3gDBlTRd-z8mgD3FtZS8fIxpguFKK7cCvbabF0-U0czvjnbShvdY0QdFtSnwtrI5ihmdiMSwEaPg6VaQuu2-3ef2dLlIqgkS8He5aM73fZQAHqQpBHHTlF4Y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LYXUFQ_yHjAJ1ng1GIcFAMyCQjWiQKvMUxPVbHbDNXVXbykovF6dzOsRaORttbMkUmyl3gDBlTRd-z8mgD3FtZS8fIxpguFKK7cCvbabF0-U0czvjnbShvdY0QdFtSnwtrI5ihmdiMSwEaPg6VaQuu2-3ef2dLlIqgkS8He5aM73fZQAHqQpBHHTlF4Y6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2265944"/>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p>
    <w:p w:rsidR="002355BC" w:rsidRDefault="00477DCC"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lastRenderedPageBreak/>
        <w:drawing>
          <wp:inline distT="0" distB="0" distL="0" distR="0">
            <wp:extent cx="5400000" cy="2341874"/>
            <wp:effectExtent l="0" t="0" r="0" b="1905"/>
            <wp:docPr id="39" name="圖片 39" descr="https://lh6.googleusercontent.com/L4Cl9UV4JcQf3dfzOADs7L1XH2iJOqst1eBcchXwvLmAAsv1rRp4f8LQzHEyO706dUf2qJrzGXGIruyLo_ZqYcAV_cSZkXGCxHhbLpcVBKlHSgP-peXD96TIiMFfJHP_mIhgzOobOQrRxLpkyJbHI1blzV1YUsQ7s_sIWiSgCf8jSQBStJ5TRlYDZZQ7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L4Cl9UV4JcQf3dfzOADs7L1XH2iJOqst1eBcchXwvLmAAsv1rRp4f8LQzHEyO706dUf2qJrzGXGIruyLo_ZqYcAV_cSZkXGCxHhbLpcVBKlHSgP-peXD96TIiMFfJHP_mIhgzOobOQrRxLpkyJbHI1blzV1YUsQ7s_sIWiSgCf8jSQBStJ5TRlYDZZQ7R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2341874"/>
                    </a:xfrm>
                    <a:prstGeom prst="rect">
                      <a:avLst/>
                    </a:prstGeom>
                    <a:noFill/>
                    <a:ln>
                      <a:noFill/>
                    </a:ln>
                  </pic:spPr>
                </pic:pic>
              </a:graphicData>
            </a:graphic>
          </wp:inline>
        </w:drawing>
      </w:r>
    </w:p>
    <w:p w:rsidR="002355BC" w:rsidRDefault="002355BC" w:rsidP="00017574">
      <w:pPr>
        <w:spacing w:beforeLines="50" w:before="180" w:afterLines="50" w:after="180"/>
        <w:ind w:left="960"/>
        <w:jc w:val="both"/>
        <w:rPr>
          <w:rFonts w:ascii="Times New Roman" w:eastAsia="標楷體" w:hAnsi="Times New Roman" w:cs="Times New Roman"/>
          <w:szCs w:val="24"/>
        </w:rPr>
      </w:pPr>
      <w:r w:rsidRPr="002355BC">
        <w:rPr>
          <w:rFonts w:ascii="Times New Roman" w:eastAsia="標楷體" w:hAnsi="Times New Roman" w:cs="Times New Roman" w:hint="eastAsia"/>
          <w:szCs w:val="24"/>
        </w:rPr>
        <w:t>首先，不論原影像是否有經過暗化，經過負片除霧後的結果在整體上的亮度及色調都比我們的方法好；在放大圖中也能發現，由於我們在灰階區域的保留上是以白色部分為主，因此黑色色塊仍會受到飽和度正規化的影響，進而出現跑色的問題。不過由於我們在亮度調整的部分維持了原影像的上下限，在較亮的區域中不但避免了過曝的問題，也讓原先因反光造成的白色區域能還原至其應有的色彩，因此我們在彩度保留的部分表現較佳。</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圖二</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400000" cy="2265943"/>
            <wp:effectExtent l="0" t="0" r="0" b="1270"/>
            <wp:docPr id="37" name="圖片 37" descr="https://lh4.googleusercontent.com/4_LvSZ7TEb4nw1StfBY-8_Ag8tWNdV0CDdxkzEmet6kvM9Rdf3el8WqIrhvGALxWfjIBymsM8CUGrpbZcfHBZWeAzl4KTMOzCwt8OWIYVUSkTPMgm1LMUwjBvqNIz1PlJvLgOx_-EwxPEx0SRpP3t3_za4dE8hemXUdg_3YvEVX1zaLlO8d8BBXGeD_4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4_LvSZ7TEb4nw1StfBY-8_Ag8tWNdV0CDdxkzEmet6kvM9Rdf3el8WqIrhvGALxWfjIBymsM8CUGrpbZcfHBZWeAzl4KTMOzCwt8OWIYVUSkTPMgm1LMUwjBvqNIz1PlJvLgOx_-EwxPEx0SRpP3t3_za4dE8hemXUdg_3YvEVX1zaLlO8d8BBXGeD_48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2265943"/>
                    </a:xfrm>
                    <a:prstGeom prst="rect">
                      <a:avLst/>
                    </a:prstGeom>
                    <a:noFill/>
                    <a:ln>
                      <a:noFill/>
                    </a:ln>
                  </pic:spPr>
                </pic:pic>
              </a:graphicData>
            </a:graphic>
          </wp:inline>
        </w:drawing>
      </w:r>
    </w:p>
    <w:p w:rsidR="00237ED4" w:rsidRDefault="006E0117"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400000" cy="2320948"/>
            <wp:effectExtent l="0" t="0" r="0" b="3175"/>
            <wp:docPr id="38" name="圖片 38" descr="https://lh6.googleusercontent.com/7h81KzE4GsMp9Asip2Z6Yxiue96Y0l8MzUOjd79iTrdrTR7UdLOmPpRt3BgoYDUOnpiaciHSvZiSFjm3r83hlfK6lyaOYpFxkLouW-sHSeQLfHZrt49rQV3h70UwrigcHygtcN1kQtp-ci9iWTTKFvCy-osYzwRS9x8s1E1C7WrHs1L8qHm_AvWhNkCs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h81KzE4GsMp9Asip2Z6Yxiue96Y0l8MzUOjd79iTrdrTR7UdLOmPpRt3BgoYDUOnpiaciHSvZiSFjm3r83hlfK6lyaOYpFxkLouW-sHSeQLfHZrt49rQV3h70UwrigcHygtcN1kQtp-ci9iWTTKFvCy-osYzwRS9x8s1E1C7WrHs1L8qHm_AvWhNkCsw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2320948"/>
                    </a:xfrm>
                    <a:prstGeom prst="rect">
                      <a:avLst/>
                    </a:prstGeom>
                    <a:noFill/>
                    <a:ln>
                      <a:noFill/>
                    </a:ln>
                  </pic:spPr>
                </pic:pic>
              </a:graphicData>
            </a:graphic>
          </wp:inline>
        </w:drawing>
      </w:r>
    </w:p>
    <w:p w:rsidR="00017574" w:rsidRDefault="00017574" w:rsidP="00017574">
      <w:pPr>
        <w:spacing w:beforeLines="50" w:before="180" w:afterLines="50" w:after="180"/>
        <w:ind w:left="960"/>
        <w:jc w:val="both"/>
        <w:rPr>
          <w:rFonts w:ascii="Times New Roman" w:eastAsia="標楷體" w:hAnsi="Times New Roman" w:cs="Times New Roman"/>
          <w:szCs w:val="24"/>
        </w:rPr>
      </w:pPr>
      <w:r w:rsidRPr="00017574">
        <w:rPr>
          <w:rFonts w:ascii="Times New Roman" w:eastAsia="標楷體" w:hAnsi="Times New Roman" w:cs="Times New Roman" w:hint="eastAsia"/>
          <w:szCs w:val="24"/>
        </w:rPr>
        <w:t>對於整體高亮度且高對比的影像，雖然負片除霧的色調及飽和度都比我們的還高，但同時也能從背景中發現他們存出現嚴重的跑色問題。另外，由於負片除霧是利用透射率及大氣光值</w:t>
      </w:r>
      <w:r w:rsidRPr="00017574">
        <w:rPr>
          <w:rFonts w:ascii="Times New Roman" w:eastAsia="標楷體" w:hAnsi="Times New Roman" w:cs="Times New Roman" w:hint="eastAsia"/>
          <w:szCs w:val="24"/>
        </w:rPr>
        <w:lastRenderedPageBreak/>
        <w:t>進行運算，高亮度影像中的暗色區域反而會被忽略，因此在放大圖中都可發現，利用</w:t>
      </w:r>
      <w:r w:rsidRPr="00017574">
        <w:rPr>
          <w:rFonts w:ascii="Times New Roman" w:eastAsia="標楷體" w:hAnsi="Times New Roman" w:cs="Times New Roman" w:hint="eastAsia"/>
          <w:szCs w:val="24"/>
        </w:rPr>
        <w:t>HSV</w:t>
      </w:r>
      <w:r w:rsidRPr="00017574">
        <w:rPr>
          <w:rFonts w:ascii="Times New Roman" w:eastAsia="標楷體" w:hAnsi="Times New Roman" w:cs="Times New Roman" w:hint="eastAsia"/>
          <w:szCs w:val="24"/>
        </w:rPr>
        <w:t>系統濾鏡後的影像能保留較多細節。</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圖三</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14:anchorId="283DFA13" wp14:editId="6CAF7920">
            <wp:extent cx="5760000" cy="3827670"/>
            <wp:effectExtent l="0" t="0" r="0" b="1905"/>
            <wp:docPr id="35" name="圖片 35" descr="https://lh4.googleusercontent.com/pgZgfev6ave_n65jSqoAOXnecJygk7iLejR8KEresy-dNHW6-7AaZa7RWkRBJ7B0L6BRppBFuAsXbG40FVyeFavkIGlsgNikRoNLU1Fe-k_UUxMOwIIIggWcH5MJJADpCkamOkpghwBKJdhIK036HA50zeIXTXHHM2kwKbUP4KvzeH5CIsHYjBGdBZi4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gZgfev6ave_n65jSqoAOXnecJygk7iLejR8KEresy-dNHW6-7AaZa7RWkRBJ7B0L6BRppBFuAsXbG40FVyeFavkIGlsgNikRoNLU1Fe-k_UUxMOwIIIggWcH5MJJADpCkamOkpghwBKJdhIK036HA50zeIXTXHHM2kwKbUP4KvzeH5CIsHYjBGdBZi4c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3827670"/>
                    </a:xfrm>
                    <a:prstGeom prst="rect">
                      <a:avLst/>
                    </a:prstGeom>
                    <a:noFill/>
                    <a:ln>
                      <a:noFill/>
                    </a:ln>
                  </pic:spPr>
                </pic:pic>
              </a:graphicData>
            </a:graphic>
          </wp:inline>
        </w:drawing>
      </w:r>
    </w:p>
    <w:p w:rsidR="00237ED4"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3857006"/>
            <wp:effectExtent l="0" t="0" r="0" b="0"/>
            <wp:docPr id="34" name="圖片 34" descr="https://lh4.googleusercontent.com/GSVNUehkFbFXLvobNCzEbm_4_u-AciX2ZdRxwNP-EyxVu98Z5DdtYx-xJf5ZkTCVHY5DqIKJ-u_qNI1KadABGaVP5EjX0o4LJ_sl7ZYQaR8qKZvtmRfP-F43Cj-SYFlb3kXJcx70LjtR3mytJGTSGw34NTCOqMgBpdNiR03_f9MoO8bxuN9hKmnZMBc8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GSVNUehkFbFXLvobNCzEbm_4_u-AciX2ZdRxwNP-EyxVu98Z5DdtYx-xJf5ZkTCVHY5DqIKJ-u_qNI1KadABGaVP5EjX0o4LJ_sl7ZYQaR8qKZvtmRfP-F43Cj-SYFlb3kXJcx70LjtR3mytJGTSGw34NTCOqMgBpdNiR03_f9MoO8bxuN9hKmnZMBc8Y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3857006"/>
                    </a:xfrm>
                    <a:prstGeom prst="rect">
                      <a:avLst/>
                    </a:prstGeom>
                    <a:noFill/>
                    <a:ln>
                      <a:noFill/>
                    </a:ln>
                  </pic:spPr>
                </pic:pic>
              </a:graphicData>
            </a:graphic>
          </wp:inline>
        </w:drawing>
      </w:r>
    </w:p>
    <w:p w:rsidR="00162A55" w:rsidRDefault="00162A55" w:rsidP="00162A55">
      <w:pPr>
        <w:spacing w:beforeLines="50" w:before="180" w:afterLines="50" w:after="180"/>
        <w:ind w:left="960"/>
        <w:jc w:val="both"/>
        <w:rPr>
          <w:rFonts w:ascii="Times New Roman" w:eastAsia="標楷體" w:hAnsi="Times New Roman" w:cs="Times New Roman"/>
          <w:szCs w:val="24"/>
        </w:rPr>
      </w:pPr>
      <w:r w:rsidRPr="00162A55">
        <w:rPr>
          <w:rFonts w:ascii="Times New Roman" w:eastAsia="標楷體" w:hAnsi="Times New Roman" w:cs="Times New Roman" w:hint="eastAsia"/>
          <w:szCs w:val="24"/>
        </w:rPr>
        <w:t>和上一張圖相同，在放大圖中都可發現由於負片除霧會忽略高亮度及高對比影像的暗色區域，利用</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系統濾鏡後的影像能保留較多細節；但由於</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系統濾鏡並無法很好地處理黑色區域，因此在手套等原先為黑色的區塊也出現了跑色問題。</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lastRenderedPageBreak/>
        <w:t>圖四</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2718016"/>
            <wp:effectExtent l="0" t="0" r="0" b="6350"/>
            <wp:docPr id="33" name="圖片 33" descr="https://lh6.googleusercontent.com/eiNv1472VTbmbJmL9TqUKGxvjXBhlAEZakOCaKtRTJAN2qgV8Bd5zkMxWvfuKxuqOHi18oSd8U-yJLZm05LMfEr9fM2zD6Z83J2CcvwkvZY3FSpBOYP4y9JUYL4i7UzMzxmbimKa4oVf1Y8UFKha071xKy9wolFItf6-zVR1RHC361GZD1DmF_QcPGJT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iNv1472VTbmbJmL9TqUKGxvjXBhlAEZakOCaKtRTJAN2qgV8Bd5zkMxWvfuKxuqOHi18oSd8U-yJLZm05LMfEr9fM2zD6Z83J2CcvwkvZY3FSpBOYP4y9JUYL4i7UzMzxmbimKa4oVf1Y8UFKha071xKy9wolFItf6-zVR1RHC361GZD1DmF_QcPGJTY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718016"/>
                    </a:xfrm>
                    <a:prstGeom prst="rect">
                      <a:avLst/>
                    </a:prstGeom>
                    <a:noFill/>
                    <a:ln>
                      <a:noFill/>
                    </a:ln>
                  </pic:spPr>
                </pic:pic>
              </a:graphicData>
            </a:graphic>
          </wp:inline>
        </w:drawing>
      </w:r>
    </w:p>
    <w:p w:rsidR="00237ED4"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2747352"/>
            <wp:effectExtent l="0" t="0" r="0" b="0"/>
            <wp:docPr id="32" name="圖片 32" descr="https://lh3.googleusercontent.com/pI-6xcftIPJyNOf67yByum2IeQ-Bf7riIfpG7cQQbcSi8HTJuM3UZeiO1nks_TWArNbqQp2roHIDFgxTFrEVKDVQ9EsCLY-HEWhcBGuPHm3xsN_ZB7OCC7D4WX0p_nIuEsYFdHqG-nJvINWwEkq88udMMwFiWBTT_JbAIe0v3YV_LhUVDhlWmfLgATcF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I-6xcftIPJyNOf67yByum2IeQ-Bf7riIfpG7cQQbcSi8HTJuM3UZeiO1nks_TWArNbqQp2roHIDFgxTFrEVKDVQ9EsCLY-HEWhcBGuPHm3xsN_ZB7OCC7D4WX0p_nIuEsYFdHqG-nJvINWwEkq88udMMwFiWBTT_JbAIe0v3YV_LhUVDhlWmfLgATcF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747352"/>
                    </a:xfrm>
                    <a:prstGeom prst="rect">
                      <a:avLst/>
                    </a:prstGeom>
                    <a:noFill/>
                    <a:ln>
                      <a:noFill/>
                    </a:ln>
                  </pic:spPr>
                </pic:pic>
              </a:graphicData>
            </a:graphic>
          </wp:inline>
        </w:drawing>
      </w:r>
    </w:p>
    <w:p w:rsidR="00162A55" w:rsidRDefault="00162A55" w:rsidP="00162A55">
      <w:pPr>
        <w:spacing w:beforeLines="50" w:before="180" w:afterLines="50" w:after="180"/>
        <w:ind w:left="960"/>
        <w:jc w:val="both"/>
        <w:rPr>
          <w:rFonts w:ascii="Times New Roman" w:eastAsia="標楷體" w:hAnsi="Times New Roman" w:cs="Times New Roman"/>
          <w:szCs w:val="24"/>
        </w:rPr>
      </w:pPr>
      <w:r w:rsidRPr="00162A55">
        <w:rPr>
          <w:rFonts w:ascii="Times New Roman" w:eastAsia="標楷體" w:hAnsi="Times New Roman" w:cs="Times New Roman" w:hint="eastAsia"/>
          <w:szCs w:val="24"/>
        </w:rPr>
        <w:t>在處理自然環境的影像時，由於經過</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系統濾鏡的影像特地強化了飽和度，反而使得影像整體有點失真。但兩種方法都能在強化亮度的同時仍然維持原影像的彩度及色調。</w:t>
      </w:r>
    </w:p>
    <w:p w:rsidR="00A80E64" w:rsidRPr="00A80E64" w:rsidRDefault="003C7ECB" w:rsidP="00C55687">
      <w:pPr>
        <w:spacing w:beforeLines="50" w:before="180" w:afterLines="50" w:after="180"/>
        <w:ind w:left="960"/>
        <w:jc w:val="both"/>
        <w:rPr>
          <w:rFonts w:ascii="Times New Roman" w:eastAsia="標楷體" w:hAnsi="Times New Roman" w:cs="Times New Roman"/>
          <w:szCs w:val="24"/>
        </w:rPr>
      </w:pPr>
      <w:r w:rsidRPr="003C7ECB">
        <w:rPr>
          <w:rFonts w:ascii="Times New Roman" w:eastAsia="標楷體" w:hAnsi="Times New Roman" w:cs="Times New Roman" w:hint="eastAsia"/>
          <w:szCs w:val="24"/>
        </w:rPr>
        <w:t>綜合以上比較可以發現，由於</w:t>
      </w:r>
      <w:r w:rsidRPr="003C7ECB">
        <w:rPr>
          <w:rFonts w:ascii="Times New Roman" w:eastAsia="標楷體" w:hAnsi="Times New Roman" w:cs="Times New Roman" w:hint="eastAsia"/>
          <w:szCs w:val="24"/>
        </w:rPr>
        <w:t>HSV</w:t>
      </w:r>
      <w:r w:rsidRPr="003C7ECB">
        <w:rPr>
          <w:rFonts w:ascii="Times New Roman" w:eastAsia="標楷體" w:hAnsi="Times New Roman" w:cs="Times New Roman" w:hint="eastAsia"/>
          <w:szCs w:val="24"/>
        </w:rPr>
        <w:t>系統在灰階區域無法與其他色彩區域一起進行飽和度和色調的調整，使得灰階區域在遇到飽和對比度過低的影像或利用</w:t>
      </w:r>
      <w:r w:rsidRPr="003C7ECB">
        <w:rPr>
          <w:rFonts w:ascii="Times New Roman" w:eastAsia="標楷體" w:hAnsi="Times New Roman" w:cs="Times New Roman" w:hint="eastAsia"/>
          <w:szCs w:val="24"/>
        </w:rPr>
        <w:t>HSV</w:t>
      </w:r>
      <w:r w:rsidRPr="003C7ECB">
        <w:rPr>
          <w:rFonts w:ascii="Times New Roman" w:eastAsia="標楷體" w:hAnsi="Times New Roman" w:cs="Times New Roman" w:hint="eastAsia"/>
          <w:szCs w:val="24"/>
        </w:rPr>
        <w:t>系統濾鏡後容易出現跑色現象，另外遇到飽和對比度過高的影像，也無法達到很好的增色效果；但由於在</w:t>
      </w:r>
      <w:r w:rsidRPr="003C7ECB">
        <w:rPr>
          <w:rFonts w:ascii="Times New Roman" w:eastAsia="標楷體" w:hAnsi="Times New Roman" w:cs="Times New Roman" w:hint="eastAsia"/>
          <w:szCs w:val="24"/>
        </w:rPr>
        <w:t>gamma</w:t>
      </w:r>
      <w:r w:rsidRPr="003C7ECB">
        <w:rPr>
          <w:rFonts w:ascii="Times New Roman" w:eastAsia="標楷體" w:hAnsi="Times New Roman" w:cs="Times New Roman" w:hint="eastAsia"/>
          <w:szCs w:val="24"/>
        </w:rPr>
        <w:t>校正前有事先對定義域進行正規化，在避免過曝以及保留細節方面非常出色，因此整體上仍是個成功的影像強化模型。</w:t>
      </w:r>
    </w:p>
    <w:sectPr w:rsidR="00A80E64" w:rsidRPr="00A80E64" w:rsidSect="007843F9">
      <w:pgSz w:w="11906" w:h="16838"/>
      <w:pgMar w:top="720" w:right="720" w:bottom="720" w:left="720"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3435"/>
    <w:multiLevelType w:val="hybridMultilevel"/>
    <w:tmpl w:val="EAAC83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67F339F"/>
    <w:multiLevelType w:val="hybridMultilevel"/>
    <w:tmpl w:val="7ABA924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2BAC23F4"/>
    <w:multiLevelType w:val="hybridMultilevel"/>
    <w:tmpl w:val="AD4A6B4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E52B52"/>
    <w:multiLevelType w:val="hybridMultilevel"/>
    <w:tmpl w:val="7ABA924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3734A23"/>
    <w:multiLevelType w:val="hybridMultilevel"/>
    <w:tmpl w:val="C9729BD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769E62FE"/>
    <w:multiLevelType w:val="hybridMultilevel"/>
    <w:tmpl w:val="C9C4DCC6"/>
    <w:lvl w:ilvl="0" w:tplc="583AFADA">
      <w:start w:val="1"/>
      <w:numFmt w:val="bullet"/>
      <w:lvlText w:val="•"/>
      <w:lvlJc w:val="left"/>
      <w:pPr>
        <w:tabs>
          <w:tab w:val="num" w:pos="720"/>
        </w:tabs>
        <w:ind w:left="720" w:hanging="360"/>
      </w:pPr>
      <w:rPr>
        <w:rFonts w:ascii="Arial" w:hAnsi="Arial" w:hint="default"/>
      </w:rPr>
    </w:lvl>
    <w:lvl w:ilvl="1" w:tplc="2EC0F5AE" w:tentative="1">
      <w:start w:val="1"/>
      <w:numFmt w:val="bullet"/>
      <w:lvlText w:val="•"/>
      <w:lvlJc w:val="left"/>
      <w:pPr>
        <w:tabs>
          <w:tab w:val="num" w:pos="1440"/>
        </w:tabs>
        <w:ind w:left="1440" w:hanging="360"/>
      </w:pPr>
      <w:rPr>
        <w:rFonts w:ascii="Arial" w:hAnsi="Arial" w:hint="default"/>
      </w:rPr>
    </w:lvl>
    <w:lvl w:ilvl="2" w:tplc="D32A970C" w:tentative="1">
      <w:start w:val="1"/>
      <w:numFmt w:val="bullet"/>
      <w:lvlText w:val="•"/>
      <w:lvlJc w:val="left"/>
      <w:pPr>
        <w:tabs>
          <w:tab w:val="num" w:pos="2160"/>
        </w:tabs>
        <w:ind w:left="2160" w:hanging="360"/>
      </w:pPr>
      <w:rPr>
        <w:rFonts w:ascii="Arial" w:hAnsi="Arial" w:hint="default"/>
      </w:rPr>
    </w:lvl>
    <w:lvl w:ilvl="3" w:tplc="4FA6FAB0" w:tentative="1">
      <w:start w:val="1"/>
      <w:numFmt w:val="bullet"/>
      <w:lvlText w:val="•"/>
      <w:lvlJc w:val="left"/>
      <w:pPr>
        <w:tabs>
          <w:tab w:val="num" w:pos="2880"/>
        </w:tabs>
        <w:ind w:left="2880" w:hanging="360"/>
      </w:pPr>
      <w:rPr>
        <w:rFonts w:ascii="Arial" w:hAnsi="Arial" w:hint="default"/>
      </w:rPr>
    </w:lvl>
    <w:lvl w:ilvl="4" w:tplc="D9B23C4C" w:tentative="1">
      <w:start w:val="1"/>
      <w:numFmt w:val="bullet"/>
      <w:lvlText w:val="•"/>
      <w:lvlJc w:val="left"/>
      <w:pPr>
        <w:tabs>
          <w:tab w:val="num" w:pos="3600"/>
        </w:tabs>
        <w:ind w:left="3600" w:hanging="360"/>
      </w:pPr>
      <w:rPr>
        <w:rFonts w:ascii="Arial" w:hAnsi="Arial" w:hint="default"/>
      </w:rPr>
    </w:lvl>
    <w:lvl w:ilvl="5" w:tplc="9D72CD52" w:tentative="1">
      <w:start w:val="1"/>
      <w:numFmt w:val="bullet"/>
      <w:lvlText w:val="•"/>
      <w:lvlJc w:val="left"/>
      <w:pPr>
        <w:tabs>
          <w:tab w:val="num" w:pos="4320"/>
        </w:tabs>
        <w:ind w:left="4320" w:hanging="360"/>
      </w:pPr>
      <w:rPr>
        <w:rFonts w:ascii="Arial" w:hAnsi="Arial" w:hint="default"/>
      </w:rPr>
    </w:lvl>
    <w:lvl w:ilvl="6" w:tplc="50B474F4" w:tentative="1">
      <w:start w:val="1"/>
      <w:numFmt w:val="bullet"/>
      <w:lvlText w:val="•"/>
      <w:lvlJc w:val="left"/>
      <w:pPr>
        <w:tabs>
          <w:tab w:val="num" w:pos="5040"/>
        </w:tabs>
        <w:ind w:left="5040" w:hanging="360"/>
      </w:pPr>
      <w:rPr>
        <w:rFonts w:ascii="Arial" w:hAnsi="Arial" w:hint="default"/>
      </w:rPr>
    </w:lvl>
    <w:lvl w:ilvl="7" w:tplc="0F04772C" w:tentative="1">
      <w:start w:val="1"/>
      <w:numFmt w:val="bullet"/>
      <w:lvlText w:val="•"/>
      <w:lvlJc w:val="left"/>
      <w:pPr>
        <w:tabs>
          <w:tab w:val="num" w:pos="5760"/>
        </w:tabs>
        <w:ind w:left="5760" w:hanging="360"/>
      </w:pPr>
      <w:rPr>
        <w:rFonts w:ascii="Arial" w:hAnsi="Arial" w:hint="default"/>
      </w:rPr>
    </w:lvl>
    <w:lvl w:ilvl="8" w:tplc="39A4AA2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BCA3DAF"/>
    <w:multiLevelType w:val="hybridMultilevel"/>
    <w:tmpl w:val="AFEC714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5"/>
  </w:num>
  <w:num w:numId="2">
    <w:abstractNumId w:val="2"/>
  </w:num>
  <w:num w:numId="3">
    <w:abstractNumId w:val="0"/>
  </w:num>
  <w:num w:numId="4">
    <w:abstractNumId w:val="3"/>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C5"/>
    <w:rsid w:val="00010DF7"/>
    <w:rsid w:val="00017574"/>
    <w:rsid w:val="000249E0"/>
    <w:rsid w:val="000B3A41"/>
    <w:rsid w:val="000C367F"/>
    <w:rsid w:val="000E33FF"/>
    <w:rsid w:val="001135EB"/>
    <w:rsid w:val="00162A55"/>
    <w:rsid w:val="00190B2F"/>
    <w:rsid w:val="001B7138"/>
    <w:rsid w:val="001C142E"/>
    <w:rsid w:val="001C4C73"/>
    <w:rsid w:val="00206118"/>
    <w:rsid w:val="002355BC"/>
    <w:rsid w:val="00237ED4"/>
    <w:rsid w:val="00240205"/>
    <w:rsid w:val="00242228"/>
    <w:rsid w:val="00297D38"/>
    <w:rsid w:val="0030265C"/>
    <w:rsid w:val="00322EE2"/>
    <w:rsid w:val="003344FD"/>
    <w:rsid w:val="00340063"/>
    <w:rsid w:val="00347476"/>
    <w:rsid w:val="00347E01"/>
    <w:rsid w:val="003605E6"/>
    <w:rsid w:val="00360A0F"/>
    <w:rsid w:val="003677F4"/>
    <w:rsid w:val="0037539A"/>
    <w:rsid w:val="003C7ECB"/>
    <w:rsid w:val="00421C27"/>
    <w:rsid w:val="00424295"/>
    <w:rsid w:val="00477DCC"/>
    <w:rsid w:val="00481771"/>
    <w:rsid w:val="004C3216"/>
    <w:rsid w:val="0051022F"/>
    <w:rsid w:val="005126D3"/>
    <w:rsid w:val="00544CC0"/>
    <w:rsid w:val="0056404A"/>
    <w:rsid w:val="005944B5"/>
    <w:rsid w:val="005B2F19"/>
    <w:rsid w:val="00601F87"/>
    <w:rsid w:val="00615D72"/>
    <w:rsid w:val="00634014"/>
    <w:rsid w:val="00634E54"/>
    <w:rsid w:val="00636233"/>
    <w:rsid w:val="00663009"/>
    <w:rsid w:val="00686894"/>
    <w:rsid w:val="006A3C95"/>
    <w:rsid w:val="006E0117"/>
    <w:rsid w:val="006E745A"/>
    <w:rsid w:val="0071236D"/>
    <w:rsid w:val="00722E24"/>
    <w:rsid w:val="00742CC5"/>
    <w:rsid w:val="007843F9"/>
    <w:rsid w:val="00794066"/>
    <w:rsid w:val="007E52E3"/>
    <w:rsid w:val="007F3A76"/>
    <w:rsid w:val="008317C6"/>
    <w:rsid w:val="00855632"/>
    <w:rsid w:val="00884CF6"/>
    <w:rsid w:val="008E0C64"/>
    <w:rsid w:val="0094542C"/>
    <w:rsid w:val="00993DEB"/>
    <w:rsid w:val="009D4DB0"/>
    <w:rsid w:val="009E1599"/>
    <w:rsid w:val="00A43D00"/>
    <w:rsid w:val="00A80E64"/>
    <w:rsid w:val="00A82509"/>
    <w:rsid w:val="00AB58F0"/>
    <w:rsid w:val="00AC33A4"/>
    <w:rsid w:val="00AC5808"/>
    <w:rsid w:val="00AD0494"/>
    <w:rsid w:val="00B1409C"/>
    <w:rsid w:val="00B72F9C"/>
    <w:rsid w:val="00C04A53"/>
    <w:rsid w:val="00C1706F"/>
    <w:rsid w:val="00C55687"/>
    <w:rsid w:val="00C73E7D"/>
    <w:rsid w:val="00C85D9B"/>
    <w:rsid w:val="00CB60AC"/>
    <w:rsid w:val="00CC0A5A"/>
    <w:rsid w:val="00D10B3F"/>
    <w:rsid w:val="00D22C9F"/>
    <w:rsid w:val="00D672C6"/>
    <w:rsid w:val="00D72077"/>
    <w:rsid w:val="00DE6424"/>
    <w:rsid w:val="00E012FC"/>
    <w:rsid w:val="00E10B88"/>
    <w:rsid w:val="00E12DBD"/>
    <w:rsid w:val="00E336D8"/>
    <w:rsid w:val="00E65710"/>
    <w:rsid w:val="00EA74C1"/>
    <w:rsid w:val="00EB56BC"/>
    <w:rsid w:val="00ED0058"/>
    <w:rsid w:val="00EF0CDA"/>
    <w:rsid w:val="00F04525"/>
    <w:rsid w:val="00F5425E"/>
    <w:rsid w:val="00F60E6C"/>
    <w:rsid w:val="00F70B8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0F494"/>
  <w15:chartTrackingRefBased/>
  <w15:docId w15:val="{76FBC68D-4978-4109-85EF-CA19AC3E9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742CC5"/>
    <w:pPr>
      <w:widowControl/>
      <w:spacing w:before="100" w:beforeAutospacing="1" w:after="100" w:afterAutospacing="1"/>
    </w:pPr>
    <w:rPr>
      <w:rFonts w:ascii="新細明體" w:eastAsia="新細明體" w:hAnsi="新細明體" w:cs="新細明體"/>
      <w:kern w:val="0"/>
      <w:szCs w:val="24"/>
    </w:rPr>
  </w:style>
  <w:style w:type="paragraph" w:styleId="a3">
    <w:name w:val="No Spacing"/>
    <w:link w:val="a4"/>
    <w:uiPriority w:val="1"/>
    <w:qFormat/>
    <w:rsid w:val="00D10B3F"/>
    <w:rPr>
      <w:kern w:val="0"/>
      <w:sz w:val="22"/>
    </w:rPr>
  </w:style>
  <w:style w:type="character" w:customStyle="1" w:styleId="a4">
    <w:name w:val="無間距 字元"/>
    <w:basedOn w:val="a0"/>
    <w:link w:val="a3"/>
    <w:uiPriority w:val="1"/>
    <w:rsid w:val="00D10B3F"/>
    <w:rPr>
      <w:kern w:val="0"/>
      <w:sz w:val="22"/>
    </w:rPr>
  </w:style>
  <w:style w:type="paragraph" w:styleId="a5">
    <w:name w:val="List Paragraph"/>
    <w:basedOn w:val="a"/>
    <w:uiPriority w:val="34"/>
    <w:qFormat/>
    <w:rsid w:val="00C1706F"/>
    <w:pPr>
      <w:ind w:leftChars="200" w:left="480"/>
    </w:pPr>
  </w:style>
  <w:style w:type="table" w:styleId="a6">
    <w:name w:val="Table Grid"/>
    <w:basedOn w:val="a1"/>
    <w:uiPriority w:val="39"/>
    <w:rsid w:val="001C4C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543532">
      <w:bodyDiv w:val="1"/>
      <w:marLeft w:val="0"/>
      <w:marRight w:val="0"/>
      <w:marTop w:val="0"/>
      <w:marBottom w:val="0"/>
      <w:divBdr>
        <w:top w:val="none" w:sz="0" w:space="0" w:color="auto"/>
        <w:left w:val="none" w:sz="0" w:space="0" w:color="auto"/>
        <w:bottom w:val="none" w:sz="0" w:space="0" w:color="auto"/>
        <w:right w:val="none" w:sz="0" w:space="0" w:color="auto"/>
      </w:divBdr>
    </w:div>
    <w:div w:id="896088871">
      <w:bodyDiv w:val="1"/>
      <w:marLeft w:val="0"/>
      <w:marRight w:val="0"/>
      <w:marTop w:val="0"/>
      <w:marBottom w:val="0"/>
      <w:divBdr>
        <w:top w:val="none" w:sz="0" w:space="0" w:color="auto"/>
        <w:left w:val="none" w:sz="0" w:space="0" w:color="auto"/>
        <w:bottom w:val="none" w:sz="0" w:space="0" w:color="auto"/>
        <w:right w:val="none" w:sz="0" w:space="0" w:color="auto"/>
      </w:divBdr>
    </w:div>
    <w:div w:id="1724135938">
      <w:bodyDiv w:val="1"/>
      <w:marLeft w:val="0"/>
      <w:marRight w:val="0"/>
      <w:marTop w:val="0"/>
      <w:marBottom w:val="0"/>
      <w:divBdr>
        <w:top w:val="none" w:sz="0" w:space="0" w:color="auto"/>
        <w:left w:val="none" w:sz="0" w:space="0" w:color="auto"/>
        <w:bottom w:val="none" w:sz="0" w:space="0" w:color="auto"/>
        <w:right w:val="none" w:sz="0" w:space="0" w:color="auto"/>
      </w:divBdr>
      <w:divsChild>
        <w:div w:id="1253203600">
          <w:marLeft w:val="360"/>
          <w:marRight w:val="0"/>
          <w:marTop w:val="200"/>
          <w:marBottom w:val="0"/>
          <w:divBdr>
            <w:top w:val="none" w:sz="0" w:space="0" w:color="auto"/>
            <w:left w:val="none" w:sz="0" w:space="0" w:color="auto"/>
            <w:bottom w:val="none" w:sz="0" w:space="0" w:color="auto"/>
            <w:right w:val="none" w:sz="0" w:space="0" w:color="auto"/>
          </w:divBdr>
        </w:div>
        <w:div w:id="193353560">
          <w:marLeft w:val="360"/>
          <w:marRight w:val="0"/>
          <w:marTop w:val="200"/>
          <w:marBottom w:val="0"/>
          <w:divBdr>
            <w:top w:val="none" w:sz="0" w:space="0" w:color="auto"/>
            <w:left w:val="none" w:sz="0" w:space="0" w:color="auto"/>
            <w:bottom w:val="none" w:sz="0" w:space="0" w:color="auto"/>
            <w:right w:val="none" w:sz="0" w:space="0" w:color="auto"/>
          </w:divBdr>
        </w:div>
        <w:div w:id="540746408">
          <w:marLeft w:val="360"/>
          <w:marRight w:val="0"/>
          <w:marTop w:val="200"/>
          <w:marBottom w:val="0"/>
          <w:divBdr>
            <w:top w:val="none" w:sz="0" w:space="0" w:color="auto"/>
            <w:left w:val="none" w:sz="0" w:space="0" w:color="auto"/>
            <w:bottom w:val="none" w:sz="0" w:space="0" w:color="auto"/>
            <w:right w:val="none" w:sz="0" w:space="0" w:color="auto"/>
          </w:divBdr>
        </w:div>
        <w:div w:id="694307741">
          <w:marLeft w:val="360"/>
          <w:marRight w:val="0"/>
          <w:marTop w:val="200"/>
          <w:marBottom w:val="0"/>
          <w:divBdr>
            <w:top w:val="none" w:sz="0" w:space="0" w:color="auto"/>
            <w:left w:val="none" w:sz="0" w:space="0" w:color="auto"/>
            <w:bottom w:val="none" w:sz="0" w:space="0" w:color="auto"/>
            <w:right w:val="none" w:sz="0" w:space="0" w:color="auto"/>
          </w:divBdr>
        </w:div>
        <w:div w:id="1265572350">
          <w:marLeft w:val="360"/>
          <w:marRight w:val="0"/>
          <w:marTop w:val="200"/>
          <w:marBottom w:val="0"/>
          <w:divBdr>
            <w:top w:val="none" w:sz="0" w:space="0" w:color="auto"/>
            <w:left w:val="none" w:sz="0" w:space="0" w:color="auto"/>
            <w:bottom w:val="none" w:sz="0" w:space="0" w:color="auto"/>
            <w:right w:val="none" w:sz="0" w:space="0" w:color="auto"/>
          </w:divBdr>
        </w:div>
        <w:div w:id="1157380569">
          <w:marLeft w:val="360"/>
          <w:marRight w:val="0"/>
          <w:marTop w:val="200"/>
          <w:marBottom w:val="0"/>
          <w:divBdr>
            <w:top w:val="none" w:sz="0" w:space="0" w:color="auto"/>
            <w:left w:val="none" w:sz="0" w:space="0" w:color="auto"/>
            <w:bottom w:val="none" w:sz="0" w:space="0" w:color="auto"/>
            <w:right w:val="none" w:sz="0" w:space="0" w:color="auto"/>
          </w:divBdr>
        </w:div>
        <w:div w:id="2142654515">
          <w:marLeft w:val="360"/>
          <w:marRight w:val="0"/>
          <w:marTop w:val="200"/>
          <w:marBottom w:val="0"/>
          <w:divBdr>
            <w:top w:val="none" w:sz="0" w:space="0" w:color="auto"/>
            <w:left w:val="none" w:sz="0" w:space="0" w:color="auto"/>
            <w:bottom w:val="none" w:sz="0" w:space="0" w:color="auto"/>
            <w:right w:val="none" w:sz="0" w:space="0" w:color="auto"/>
          </w:divBdr>
        </w:div>
      </w:divsChild>
    </w:div>
    <w:div w:id="1724252853">
      <w:bodyDiv w:val="1"/>
      <w:marLeft w:val="0"/>
      <w:marRight w:val="0"/>
      <w:marTop w:val="0"/>
      <w:marBottom w:val="0"/>
      <w:divBdr>
        <w:top w:val="none" w:sz="0" w:space="0" w:color="auto"/>
        <w:left w:val="none" w:sz="0" w:space="0" w:color="auto"/>
        <w:bottom w:val="none" w:sz="0" w:space="0" w:color="auto"/>
        <w:right w:val="none" w:sz="0" w:space="0" w:color="auto"/>
      </w:divBdr>
    </w:div>
    <w:div w:id="1989480211">
      <w:bodyDiv w:val="1"/>
      <w:marLeft w:val="0"/>
      <w:marRight w:val="0"/>
      <w:marTop w:val="0"/>
      <w:marBottom w:val="0"/>
      <w:divBdr>
        <w:top w:val="none" w:sz="0" w:space="0" w:color="auto"/>
        <w:left w:val="none" w:sz="0" w:space="0" w:color="auto"/>
        <w:bottom w:val="none" w:sz="0" w:space="0" w:color="auto"/>
        <w:right w:val="none" w:sz="0" w:space="0" w:color="auto"/>
      </w:divBdr>
    </w:div>
    <w:div w:id="205307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B30B8-8E5C-472D-98AD-E37109579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12</Pages>
  <Words>765</Words>
  <Characters>4363</Characters>
  <Application>Microsoft Office Word</Application>
  <DocSecurity>0</DocSecurity>
  <Lines>36</Lines>
  <Paragraphs>10</Paragraphs>
  <ScaleCrop>false</ScaleCrop>
  <Company/>
  <LinksUpToDate>false</LinksUpToDate>
  <CharactersWithSpaces>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 Final Porject</dc:title>
  <dc:subject>Exploiting Perceptual Anchoring for Color Image Enhancement</dc:subject>
  <dc:creator>Patrick</dc:creator>
  <cp:keywords/>
  <dc:description/>
  <cp:lastModifiedBy>Patrick</cp:lastModifiedBy>
  <cp:revision>104</cp:revision>
  <dcterms:created xsi:type="dcterms:W3CDTF">2022-12-17T06:44:00Z</dcterms:created>
  <dcterms:modified xsi:type="dcterms:W3CDTF">2022-12-19T04:47:00Z</dcterms:modified>
</cp:coreProperties>
</file>